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45" w:type="dxa"/>
        <w:tblLook w:val="00A0" w:firstRow="1" w:lastRow="0" w:firstColumn="1" w:lastColumn="0" w:noHBand="0" w:noVBand="0"/>
      </w:tblPr>
      <w:tblGrid>
        <w:gridCol w:w="3576"/>
      </w:tblGrid>
      <w:tr w:rsidR="00C655DF" w:rsidRPr="00D6172C" w14:paraId="1911BD98" w14:textId="77777777" w:rsidTr="00111F6A">
        <w:trPr>
          <w:trHeight w:val="296"/>
        </w:trPr>
        <w:tc>
          <w:tcPr>
            <w:tcW w:w="3576" w:type="dxa"/>
          </w:tcPr>
          <w:p w14:paraId="554F9962" w14:textId="1048F537" w:rsidR="00BE793D" w:rsidRPr="000376FA" w:rsidRDefault="00BE793D" w:rsidP="00BE793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№1 </w:t>
            </w:r>
          </w:p>
          <w:p w14:paraId="3A563A92" w14:textId="77777777" w:rsidR="00C655DF" w:rsidRPr="00D6172C" w:rsidRDefault="00C655DF" w:rsidP="002A294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04175C94" w14:textId="77777777" w:rsidR="00111F6A" w:rsidRPr="00666937" w:rsidRDefault="00111F6A" w:rsidP="00111F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6937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объекта закупки</w:t>
      </w:r>
    </w:p>
    <w:p w14:paraId="47CAD281" w14:textId="017AC3B8" w:rsidR="00812709" w:rsidRDefault="00111F6A" w:rsidP="00111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86F72">
        <w:rPr>
          <w:rFonts w:ascii="Times New Roman" w:hAnsi="Times New Roman"/>
          <w:b/>
          <w:bCs/>
        </w:rPr>
        <w:t xml:space="preserve">на </w:t>
      </w: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380B03">
        <w:rPr>
          <w:rFonts w:ascii="Times New Roman" w:hAnsi="Times New Roman"/>
          <w:b/>
          <w:sz w:val="24"/>
          <w:szCs w:val="24"/>
          <w:lang w:eastAsia="ru-RU"/>
        </w:rPr>
        <w:t>риобретение благоустроенного жилого помещения (квартиры) для детей-сирот и детей, оставшихся без попечения родителей, лиц из числа детей-сирот и детей, оставшихся без попечения родителей, в государственную собственность Калининградской области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0F474587" w14:textId="59F40543" w:rsidR="00111F6A" w:rsidRPr="00B15261" w:rsidRDefault="00111F6A" w:rsidP="00111F6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6436"/>
        <w:gridCol w:w="1802"/>
        <w:gridCol w:w="832"/>
      </w:tblGrid>
      <w:tr w:rsidR="00111F6A" w:rsidRPr="006731F6" w14:paraId="7C19F3E8" w14:textId="77777777" w:rsidTr="00792B6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0284" w14:textId="77777777" w:rsidR="00111F6A" w:rsidRPr="006731F6" w:rsidRDefault="00111F6A" w:rsidP="00792B6D">
            <w:pPr>
              <w:keepNext/>
              <w:keepLines/>
              <w:widowControl w:val="0"/>
              <w:suppressLineNumbers/>
              <w:spacing w:line="240" w:lineRule="auto"/>
              <w:ind w:left="-108" w:right="-94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31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br w:type="page"/>
              <w:t xml:space="preserve">№ </w:t>
            </w:r>
          </w:p>
          <w:p w14:paraId="71C45DD0" w14:textId="77777777" w:rsidR="00111F6A" w:rsidRPr="006731F6" w:rsidRDefault="00111F6A" w:rsidP="00792B6D">
            <w:pPr>
              <w:keepNext/>
              <w:keepLines/>
              <w:widowControl w:val="0"/>
              <w:suppressLineNumbers/>
              <w:spacing w:line="240" w:lineRule="auto"/>
              <w:ind w:left="-108" w:right="-94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31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E8EE" w14:textId="77777777" w:rsidR="00111F6A" w:rsidRPr="006731F6" w:rsidRDefault="00111F6A" w:rsidP="00792B6D">
            <w:pPr>
              <w:spacing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31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A962" w14:textId="77777777" w:rsidR="00111F6A" w:rsidRPr="006731F6" w:rsidRDefault="00111F6A" w:rsidP="00792B6D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31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</w:tr>
      <w:tr w:rsidR="00111F6A" w:rsidRPr="006731F6" w14:paraId="36C1D3BC" w14:textId="77777777" w:rsidTr="00792B6D">
        <w:trPr>
          <w:trHeight w:val="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0D49" w14:textId="77777777" w:rsidR="00111F6A" w:rsidRPr="006731F6" w:rsidRDefault="00111F6A" w:rsidP="00792B6D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31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62B0" w14:textId="0B3FA6BB" w:rsidR="00111F6A" w:rsidRPr="000376FA" w:rsidRDefault="00111F6A" w:rsidP="00792B6D">
            <w:pPr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  <w:sz w:val="18"/>
                <w:szCs w:val="18"/>
                <w:lang w:val="en-US" w:eastAsia="fa-IR" w:bidi="fa-IR"/>
              </w:rPr>
            </w:pPr>
            <w:r w:rsidRPr="00193DDF">
              <w:rPr>
                <w:rFonts w:ascii="Times New Roman" w:hAnsi="Times New Roman"/>
                <w:sz w:val="18"/>
                <w:szCs w:val="18"/>
              </w:rPr>
              <w:t>Приобретение благоустроенного жилого помещения (квартиры) для детей-сирот и детей, оставшихся без попечения родителей, лиц из числа детей-сирот и детей, оставшихся без попечения родителей, в государственную собственность Калининградской области</w:t>
            </w:r>
            <w:r w:rsidR="000376F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EA7B" w14:textId="77777777" w:rsidR="00111F6A" w:rsidRPr="006731F6" w:rsidRDefault="00111F6A" w:rsidP="00792B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31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Жилое помещение (квартира)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43EE" w14:textId="77777777" w:rsidR="00111F6A" w:rsidRPr="006731F6" w:rsidRDefault="00111F6A" w:rsidP="00792B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731F6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</w:tbl>
    <w:p w14:paraId="44E497B5" w14:textId="66EA87F4" w:rsidR="00111F6A" w:rsidRPr="003356AE" w:rsidRDefault="00111F6A" w:rsidP="00111F6A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3356AE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Место нахождения жилого помещения –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  <w:r w:rsidR="000376F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____________________________________.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228"/>
        <w:gridCol w:w="5120"/>
        <w:gridCol w:w="11"/>
      </w:tblGrid>
      <w:tr w:rsidR="00111F6A" w:rsidRPr="008F7621" w14:paraId="7E7F5B4A" w14:textId="77777777" w:rsidTr="00792B6D">
        <w:trPr>
          <w:trHeight w:val="23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109CCE61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359" w:type="dxa"/>
            <w:gridSpan w:val="3"/>
            <w:shd w:val="clear" w:color="auto" w:fill="auto"/>
            <w:vAlign w:val="center"/>
          </w:tcPr>
          <w:p w14:paraId="6AA6079F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Функциональные, технические, качественные и эксплуатационные характеристики объекта закупки</w:t>
            </w:r>
          </w:p>
        </w:tc>
      </w:tr>
      <w:tr w:rsidR="00111F6A" w:rsidRPr="008F7621" w14:paraId="51664808" w14:textId="77777777" w:rsidTr="00792B6D">
        <w:trPr>
          <w:trHeight w:val="233"/>
        </w:trPr>
        <w:tc>
          <w:tcPr>
            <w:tcW w:w="847" w:type="dxa"/>
            <w:vMerge/>
            <w:shd w:val="clear" w:color="auto" w:fill="auto"/>
            <w:vAlign w:val="center"/>
            <w:hideMark/>
          </w:tcPr>
          <w:p w14:paraId="76DE21BC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42C1333D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08D79470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111F6A" w:rsidRPr="008F7621" w14:paraId="7AD7ECBA" w14:textId="77777777" w:rsidTr="00792B6D">
        <w:trPr>
          <w:trHeight w:val="393"/>
        </w:trPr>
        <w:tc>
          <w:tcPr>
            <w:tcW w:w="847" w:type="dxa"/>
            <w:shd w:val="clear" w:color="auto" w:fill="auto"/>
            <w:vAlign w:val="center"/>
          </w:tcPr>
          <w:p w14:paraId="5BE62F59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28B35E5F" w14:textId="77777777" w:rsidR="00111F6A" w:rsidRPr="00EA1CA0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9723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Жилое помещение (квартира), расположенн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ое</w:t>
            </w:r>
            <w:r w:rsidRPr="009723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многоквартирном </w:t>
            </w:r>
            <w:r w:rsidRPr="00C64435">
              <w:rPr>
                <w:rFonts w:ascii="Times New Roman" w:eastAsia="Times New Roman" w:hAnsi="Times New Roman"/>
                <w:sz w:val="18"/>
                <w:szCs w:val="18"/>
                <w:shd w:val="clear" w:color="auto" w:fill="FFFFFF" w:themeFill="background1"/>
                <w:lang w:eastAsia="ru-RU"/>
              </w:rPr>
              <w:t>доме,</w:t>
            </w:r>
            <w:r w:rsidRPr="00C64435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 в котором обеспечен доступ инвалидов к общему имуществу собственников помещений дома</w:t>
            </w:r>
            <w:r>
              <w:rPr>
                <w:rStyle w:val="af0"/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footnoteReference w:id="1"/>
            </w:r>
          </w:p>
        </w:tc>
        <w:tc>
          <w:tcPr>
            <w:tcW w:w="5131" w:type="dxa"/>
            <w:gridSpan w:val="2"/>
            <w:shd w:val="clear" w:color="auto" w:fill="FFFFFF" w:themeFill="background1"/>
            <w:vAlign w:val="center"/>
            <w:hideMark/>
          </w:tcPr>
          <w:p w14:paraId="043831B7" w14:textId="77777777" w:rsidR="00111F6A" w:rsidRPr="00082E88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red"/>
                <w:lang w:eastAsia="ru-RU"/>
              </w:rPr>
            </w:pPr>
            <w:r w:rsidRPr="009723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367739A7" w14:textId="77777777" w:rsidTr="00792B6D">
        <w:trPr>
          <w:trHeight w:val="285"/>
        </w:trPr>
        <w:tc>
          <w:tcPr>
            <w:tcW w:w="847" w:type="dxa"/>
            <w:shd w:val="clear" w:color="auto" w:fill="auto"/>
            <w:vAlign w:val="center"/>
          </w:tcPr>
          <w:p w14:paraId="48A1A510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28" w:type="dxa"/>
            <w:shd w:val="clear" w:color="auto" w:fill="FFFFFF" w:themeFill="background1"/>
            <w:vAlign w:val="center"/>
            <w:hideMark/>
          </w:tcPr>
          <w:p w14:paraId="7C463CA3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Этаж, на котором располагается квартира</w:t>
            </w:r>
          </w:p>
        </w:tc>
        <w:tc>
          <w:tcPr>
            <w:tcW w:w="5131" w:type="dxa"/>
            <w:gridSpan w:val="2"/>
            <w:shd w:val="clear" w:color="auto" w:fill="FFFFFF" w:themeFill="background1"/>
            <w:vAlign w:val="center"/>
            <w:hideMark/>
          </w:tcPr>
          <w:p w14:paraId="2D9133A6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любой, кроме подвального, цокольного и мансардного</w:t>
            </w:r>
          </w:p>
        </w:tc>
      </w:tr>
      <w:tr w:rsidR="00111F6A" w:rsidRPr="008F7621" w14:paraId="2B324002" w14:textId="77777777" w:rsidTr="00792B6D">
        <w:trPr>
          <w:trHeight w:val="291"/>
        </w:trPr>
        <w:tc>
          <w:tcPr>
            <w:tcW w:w="847" w:type="dxa"/>
            <w:shd w:val="clear" w:color="auto" w:fill="auto"/>
            <w:vAlign w:val="center"/>
            <w:hideMark/>
          </w:tcPr>
          <w:p w14:paraId="16EB870C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28" w:type="dxa"/>
            <w:shd w:val="clear" w:color="auto" w:fill="FFFFFF" w:themeFill="background1"/>
            <w:vAlign w:val="center"/>
            <w:hideMark/>
          </w:tcPr>
          <w:p w14:paraId="64A8A6DB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площадь квартиры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м</w:t>
            </w: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кв.</w:t>
            </w:r>
          </w:p>
        </w:tc>
        <w:tc>
          <w:tcPr>
            <w:tcW w:w="5131" w:type="dxa"/>
            <w:gridSpan w:val="2"/>
            <w:shd w:val="clear" w:color="auto" w:fill="FFFFFF" w:themeFill="background1"/>
            <w:vAlign w:val="center"/>
            <w:hideMark/>
          </w:tcPr>
          <w:p w14:paraId="3516150C" w14:textId="6C7BF5C5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 менее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</w:tr>
      <w:tr w:rsidR="00111F6A" w:rsidRPr="008F7621" w14:paraId="6A9530E9" w14:textId="77777777" w:rsidTr="00792B6D">
        <w:trPr>
          <w:trHeight w:val="359"/>
        </w:trPr>
        <w:tc>
          <w:tcPr>
            <w:tcW w:w="847" w:type="dxa"/>
            <w:shd w:val="clear" w:color="auto" w:fill="auto"/>
            <w:vAlign w:val="center"/>
            <w:hideMark/>
          </w:tcPr>
          <w:p w14:paraId="41CE4D9D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228" w:type="dxa"/>
            <w:shd w:val="clear" w:color="auto" w:fill="FFFFFF" w:themeFill="background1"/>
            <w:vAlign w:val="center"/>
            <w:hideMark/>
          </w:tcPr>
          <w:p w14:paraId="2284656A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жилых комнат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5131" w:type="dxa"/>
            <w:gridSpan w:val="2"/>
            <w:shd w:val="clear" w:color="auto" w:fill="FFFFFF" w:themeFill="background1"/>
            <w:vAlign w:val="center"/>
            <w:hideMark/>
          </w:tcPr>
          <w:p w14:paraId="4C336421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Style w:val="af0"/>
                <w:rFonts w:ascii="Times New Roman" w:eastAsia="Times New Roman" w:hAnsi="Times New Roman"/>
                <w:sz w:val="18"/>
                <w:szCs w:val="18"/>
                <w:lang w:eastAsia="ru-RU"/>
              </w:rPr>
              <w:footnoteReference w:id="2"/>
            </w:r>
          </w:p>
        </w:tc>
      </w:tr>
      <w:tr w:rsidR="00111F6A" w:rsidRPr="008F7621" w14:paraId="07A7E90D" w14:textId="77777777" w:rsidTr="00792B6D">
        <w:trPr>
          <w:trHeight w:val="359"/>
        </w:trPr>
        <w:tc>
          <w:tcPr>
            <w:tcW w:w="847" w:type="dxa"/>
            <w:shd w:val="clear" w:color="auto" w:fill="auto"/>
            <w:vAlign w:val="center"/>
          </w:tcPr>
          <w:p w14:paraId="78823C33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59" w:type="dxa"/>
            <w:gridSpan w:val="3"/>
            <w:shd w:val="clear" w:color="auto" w:fill="auto"/>
            <w:vAlign w:val="center"/>
          </w:tcPr>
          <w:p w14:paraId="374C5D66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Общие требования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111F6A" w:rsidRPr="008F7621" w14:paraId="1AC3F568" w14:textId="77777777" w:rsidTr="00792B6D">
        <w:trPr>
          <w:trHeight w:val="359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4FA446C7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359" w:type="dxa"/>
            <w:gridSpan w:val="3"/>
            <w:shd w:val="clear" w:color="auto" w:fill="auto"/>
            <w:vAlign w:val="center"/>
          </w:tcPr>
          <w:p w14:paraId="6C3C1CD4" w14:textId="77777777" w:rsidR="00111F6A" w:rsidRPr="00A23382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382">
              <w:rPr>
                <w:rFonts w:ascii="Times New Roman" w:hAnsi="Times New Roman"/>
                <w:sz w:val="18"/>
                <w:szCs w:val="18"/>
              </w:rPr>
              <w:t>Жилое помещение (квартира) зарегистрировано в Управлении Федеральной службы государственной регистрации, кадастра и картографии по Калининградской области (Управление Росреестра по Калининградской области).</w:t>
            </w:r>
          </w:p>
          <w:p w14:paraId="592AD75E" w14:textId="77777777" w:rsidR="00111F6A" w:rsidRPr="00A23382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382">
              <w:rPr>
                <w:rFonts w:ascii="Times New Roman" w:hAnsi="Times New Roman"/>
                <w:sz w:val="18"/>
                <w:szCs w:val="18"/>
              </w:rPr>
              <w:t>Жилое помещение (квартира) подключено к инженерным коммуникациям: электроснабжение, водоснабжение, водоотведение, канализация, газоснабжение</w:t>
            </w:r>
            <w:r w:rsidRPr="00A23382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3"/>
            </w:r>
            <w:r w:rsidRPr="00A23382">
              <w:rPr>
                <w:rFonts w:ascii="Times New Roman" w:hAnsi="Times New Roman"/>
                <w:sz w:val="18"/>
                <w:szCs w:val="18"/>
              </w:rPr>
              <w:t>, теплоснабжение</w:t>
            </w:r>
            <w:r w:rsidRPr="00A23382">
              <w:rPr>
                <w:rStyle w:val="af0"/>
                <w:rFonts w:ascii="Times New Roman" w:hAnsi="Times New Roman"/>
                <w:sz w:val="18"/>
                <w:szCs w:val="18"/>
              </w:rPr>
              <w:footnoteReference w:id="4"/>
            </w:r>
            <w:r w:rsidRPr="00A2338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B950FC8" w14:textId="77777777" w:rsidR="00111F6A" w:rsidRPr="00A23382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382">
              <w:rPr>
                <w:rFonts w:ascii="Times New Roman" w:hAnsi="Times New Roman"/>
                <w:sz w:val="18"/>
                <w:szCs w:val="18"/>
              </w:rPr>
              <w:t>Инженерные коммуникации и санитарно-техническое оборудование подключены к инженерным системам здания, находятся в исправном рабочем состоянии с возможностью эксплуатации без проведения ремонтных работ.</w:t>
            </w:r>
          </w:p>
          <w:p w14:paraId="008B554F" w14:textId="77777777" w:rsidR="00111F6A" w:rsidRPr="00A23382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382">
              <w:rPr>
                <w:rFonts w:ascii="Times New Roman" w:hAnsi="Times New Roman"/>
                <w:sz w:val="18"/>
                <w:szCs w:val="18"/>
              </w:rPr>
              <w:t>Отсутствует переустройство, перепланировка жилого помещения, проведенная без согласования с органом местного самоуправления и соблюдения требований законодательства.</w:t>
            </w:r>
          </w:p>
          <w:p w14:paraId="7C546F84" w14:textId="77777777" w:rsidR="00111F6A" w:rsidRPr="00A23382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3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Поверхность потолков, стен, пола в жилой комнате, в санузле, помещениях вспомогательного использования, балконе</w:t>
            </w:r>
            <w:r w:rsidRPr="00A23382">
              <w:rPr>
                <w:rStyle w:val="af0"/>
                <w:rFonts w:ascii="Times New Roman" w:eastAsia="Times New Roman" w:hAnsi="Times New Roman"/>
                <w:sz w:val="18"/>
                <w:szCs w:val="18"/>
                <w:lang w:eastAsia="ru-RU"/>
              </w:rPr>
              <w:footnoteReference w:id="5"/>
            </w:r>
            <w:r w:rsidRPr="00A233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лоджии</w:t>
            </w:r>
            <w:r w:rsidRPr="00A23382">
              <w:rPr>
                <w:rStyle w:val="af0"/>
                <w:rFonts w:ascii="Times New Roman" w:eastAsia="Times New Roman" w:hAnsi="Times New Roman"/>
                <w:sz w:val="18"/>
                <w:szCs w:val="18"/>
                <w:lang w:eastAsia="ru-RU"/>
              </w:rPr>
              <w:footnoteReference w:id="6"/>
            </w:r>
            <w:r w:rsidRPr="00A233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кладовке</w:t>
            </w:r>
            <w:r w:rsidRPr="00A23382">
              <w:rPr>
                <w:rStyle w:val="af0"/>
                <w:rFonts w:ascii="Times New Roman" w:eastAsia="Times New Roman" w:hAnsi="Times New Roman"/>
                <w:sz w:val="18"/>
                <w:szCs w:val="18"/>
                <w:lang w:eastAsia="ru-RU"/>
              </w:rPr>
              <w:footnoteReference w:id="7"/>
            </w:r>
            <w:r w:rsidRPr="00A233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 имеет чистовую отделку без повреждений, пятен, вздутий, потертостей, отслоений, не поражены грибком.</w:t>
            </w:r>
          </w:p>
          <w:p w14:paraId="4E472785" w14:textId="77777777" w:rsidR="00111F6A" w:rsidRPr="00A23382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33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 примыкания потолка к стене не имеет вентилируемых пространств и монтажных щелей.</w:t>
            </w:r>
          </w:p>
        </w:tc>
      </w:tr>
      <w:tr w:rsidR="00111F6A" w:rsidRPr="008F7621" w14:paraId="50FC276C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6AAA5352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34B6801" w14:textId="77777777" w:rsidR="00111F6A" w:rsidRPr="00A23382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3382">
              <w:rPr>
                <w:rFonts w:ascii="Times New Roman" w:hAnsi="Times New Roman"/>
                <w:sz w:val="18"/>
                <w:szCs w:val="18"/>
              </w:rPr>
              <w:t>Класс энергоэффективности многоквартирного жилого дома</w:t>
            </w:r>
            <w:r w:rsidRPr="00A23382">
              <w:rPr>
                <w:rStyle w:val="af0"/>
                <w:rFonts w:ascii="Times New Roman" w:hAnsi="Times New Roman"/>
                <w:sz w:val="18"/>
                <w:szCs w:val="18"/>
              </w:rPr>
              <w:footnoteReference w:id="8"/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EE1A177" w14:textId="77777777" w:rsidR="00111F6A" w:rsidRPr="00A23382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382">
              <w:rPr>
                <w:rFonts w:ascii="Times New Roman" w:hAnsi="Times New Roman"/>
                <w:sz w:val="18"/>
                <w:szCs w:val="18"/>
              </w:rPr>
              <w:t xml:space="preserve">Не ниже В* </w:t>
            </w:r>
          </w:p>
        </w:tc>
      </w:tr>
      <w:tr w:rsidR="00111F6A" w:rsidRPr="008F7621" w14:paraId="543E3E63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7481483A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EBCCBCA" w14:textId="77777777" w:rsidR="00111F6A" w:rsidRPr="00A23382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23382">
              <w:rPr>
                <w:rFonts w:ascii="Times New Roman" w:hAnsi="Times New Roman"/>
                <w:bCs/>
                <w:sz w:val="18"/>
                <w:szCs w:val="18"/>
              </w:rPr>
              <w:t>Установленная металлическая входная дверь, в рабочем состоянии, с установленными наличниками, дверным замком, дверными ручками, дверным звонком, с номером квартиры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BE2BB74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03FA4731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72EC2F5B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9E1BCA1" w14:textId="77777777" w:rsidR="00111F6A" w:rsidRPr="00A23382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382">
              <w:rPr>
                <w:rFonts w:ascii="Times New Roman" w:hAnsi="Times New Roman"/>
                <w:bCs/>
                <w:sz w:val="18"/>
                <w:szCs w:val="18"/>
              </w:rPr>
              <w:t>Установленные межкомнатные двери с фурнитурой и с установленными наличниками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40E4F06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59A711EB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3389C425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73692C3" w14:textId="77777777" w:rsidR="00111F6A" w:rsidRPr="00A23382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382">
              <w:rPr>
                <w:rFonts w:ascii="Times New Roman" w:hAnsi="Times New Roman"/>
                <w:bCs/>
                <w:sz w:val="18"/>
                <w:szCs w:val="18"/>
              </w:rPr>
              <w:t>Скрытая электрическая разводка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3A91C15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0DD441D7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7967385D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7EA3961" w14:textId="77777777" w:rsidR="00111F6A" w:rsidRPr="00A23382" w:rsidRDefault="00111F6A" w:rsidP="00792B6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23382">
              <w:rPr>
                <w:rFonts w:ascii="Times New Roman" w:hAnsi="Times New Roman"/>
                <w:bCs/>
                <w:sz w:val="18"/>
                <w:szCs w:val="18"/>
              </w:rPr>
              <w:t>Установленные и подключённые:</w:t>
            </w:r>
          </w:p>
          <w:p w14:paraId="3FA7FFCD" w14:textId="77777777" w:rsidR="00111F6A" w:rsidRPr="00A23382" w:rsidRDefault="00111F6A" w:rsidP="00792B6D">
            <w:pPr>
              <w:pStyle w:val="af1"/>
              <w:numPr>
                <w:ilvl w:val="0"/>
                <w:numId w:val="4"/>
              </w:numPr>
              <w:tabs>
                <w:tab w:val="left" w:pos="294"/>
              </w:tabs>
              <w:spacing w:after="0" w:line="240" w:lineRule="auto"/>
              <w:ind w:left="436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23382">
              <w:rPr>
                <w:rFonts w:ascii="Times New Roman" w:hAnsi="Times New Roman"/>
                <w:bCs/>
                <w:sz w:val="18"/>
                <w:szCs w:val="18"/>
              </w:rPr>
              <w:t>розетки;</w:t>
            </w:r>
          </w:p>
          <w:p w14:paraId="2B0D32D7" w14:textId="77777777" w:rsidR="00111F6A" w:rsidRPr="00A23382" w:rsidRDefault="00111F6A" w:rsidP="00792B6D">
            <w:pPr>
              <w:pStyle w:val="af1"/>
              <w:numPr>
                <w:ilvl w:val="0"/>
                <w:numId w:val="4"/>
              </w:numPr>
              <w:tabs>
                <w:tab w:val="left" w:pos="294"/>
              </w:tabs>
              <w:spacing w:after="0" w:line="240" w:lineRule="auto"/>
              <w:ind w:left="436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23382">
              <w:rPr>
                <w:rFonts w:ascii="Times New Roman" w:hAnsi="Times New Roman"/>
                <w:bCs/>
                <w:sz w:val="18"/>
                <w:szCs w:val="18"/>
              </w:rPr>
              <w:t>выключатели;</w:t>
            </w:r>
          </w:p>
          <w:p w14:paraId="34643401" w14:textId="77777777" w:rsidR="00111F6A" w:rsidRPr="00A23382" w:rsidRDefault="00111F6A" w:rsidP="00792B6D">
            <w:pPr>
              <w:pStyle w:val="af1"/>
              <w:numPr>
                <w:ilvl w:val="0"/>
                <w:numId w:val="4"/>
              </w:numPr>
              <w:tabs>
                <w:tab w:val="left" w:pos="294"/>
              </w:tabs>
              <w:spacing w:after="0" w:line="240" w:lineRule="auto"/>
              <w:ind w:left="436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23382">
              <w:rPr>
                <w:rFonts w:ascii="Times New Roman" w:hAnsi="Times New Roman"/>
                <w:bCs/>
                <w:sz w:val="18"/>
                <w:szCs w:val="18"/>
              </w:rPr>
              <w:t>патроны для источников света с установленными источниками света;</w:t>
            </w:r>
          </w:p>
          <w:p w14:paraId="032BD24C" w14:textId="77777777" w:rsidR="00111F6A" w:rsidRPr="00A23382" w:rsidRDefault="00111F6A" w:rsidP="00792B6D">
            <w:pPr>
              <w:pStyle w:val="af1"/>
              <w:numPr>
                <w:ilvl w:val="0"/>
                <w:numId w:val="4"/>
              </w:numPr>
              <w:tabs>
                <w:tab w:val="left" w:pos="294"/>
              </w:tabs>
              <w:spacing w:after="0" w:line="240" w:lineRule="auto"/>
              <w:ind w:left="436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23382">
              <w:rPr>
                <w:rFonts w:ascii="Times New Roman" w:hAnsi="Times New Roman"/>
                <w:bCs/>
                <w:sz w:val="18"/>
                <w:szCs w:val="18"/>
              </w:rPr>
              <w:t>электрические автоматы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32F6F79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2B2FBB99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22EE8729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3C3F042" w14:textId="77777777" w:rsidR="00111F6A" w:rsidRPr="008F7621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Система отопления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7EE4EEF0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автономная газовая система отопления и установленный, подключенный к системам газоснабжения и водоснабжения газовый котёл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FAF5AA9" w14:textId="77777777" w:rsidR="00111F6A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общедомовая автономная газовая система отопления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70B1D">
              <w:rPr>
                <w:rFonts w:ascii="Times New Roman" w:hAnsi="Times New Roman"/>
                <w:b/>
                <w:bCs/>
                <w:sz w:val="18"/>
                <w:szCs w:val="18"/>
              </w:rPr>
              <w:t>или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535C767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70B1D">
              <w:rPr>
                <w:rFonts w:ascii="Times New Roman" w:hAnsi="Times New Roman"/>
                <w:sz w:val="18"/>
                <w:szCs w:val="18"/>
              </w:rPr>
              <w:t>центральное отопление</w:t>
            </w:r>
          </w:p>
        </w:tc>
      </w:tr>
      <w:tr w:rsidR="00111F6A" w:rsidRPr="008F7621" w14:paraId="77EC9360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613C95C0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C49D74A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Установленные и подключенные к системе отопления радиаторы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67D52B57" w14:textId="77777777" w:rsidR="00111F6A" w:rsidRPr="006136B7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4224CD2A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49DEC3DC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20C9DAD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Оштукатуренные и отшпаклеванные стены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909A5A7" w14:textId="77777777" w:rsidR="00111F6A" w:rsidRPr="006136B7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06020AAF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18DF9868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4E68095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Горячее, холодное водоснабжение и система водоотведения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29DFB3D0" w14:textId="77777777" w:rsidR="00111F6A" w:rsidRPr="006136B7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2AEA8661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17608011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C1DD142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 xml:space="preserve">Индивидуальные приборы учета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EF1BCF3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Зарегистрированные, установленные, подключенные к системам электроснабжения, горячего</w:t>
            </w:r>
            <w:r w:rsidRPr="006136B7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9"/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и холодного водоснабжения, газоснабжения</w:t>
            </w:r>
            <w:r w:rsidRPr="006136B7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0"/>
            </w:r>
            <w:r w:rsidRPr="006136B7">
              <w:rPr>
                <w:rFonts w:ascii="Times New Roman" w:hAnsi="Times New Roman"/>
                <w:sz w:val="18"/>
                <w:szCs w:val="18"/>
              </w:rPr>
              <w:t>, теплоснабжения</w:t>
            </w:r>
            <w:r w:rsidRPr="006136B7">
              <w:rPr>
                <w:rStyle w:val="af0"/>
                <w:rFonts w:ascii="Times New Roman" w:hAnsi="Times New Roman"/>
                <w:sz w:val="18"/>
                <w:szCs w:val="18"/>
              </w:rPr>
              <w:footnoteReference w:id="11"/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в рабочем состоянии</w:t>
            </w:r>
          </w:p>
        </w:tc>
      </w:tr>
      <w:tr w:rsidR="00111F6A" w:rsidRPr="008F7621" w14:paraId="0EE2C23A" w14:textId="77777777" w:rsidTr="00792B6D">
        <w:trPr>
          <w:trHeight w:val="359"/>
        </w:trPr>
        <w:tc>
          <w:tcPr>
            <w:tcW w:w="847" w:type="dxa"/>
            <w:vMerge/>
            <w:shd w:val="clear" w:color="auto" w:fill="auto"/>
            <w:vAlign w:val="center"/>
          </w:tcPr>
          <w:p w14:paraId="0231F163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10614A4" w14:textId="77777777" w:rsidR="00111F6A" w:rsidRPr="006136B7" w:rsidRDefault="00111F6A" w:rsidP="00792B6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Опломбированные и поставленные на учет в управляющую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компанию и</w:t>
            </w:r>
            <w:r w:rsidRPr="00FA1674">
              <w:rPr>
                <w:rFonts w:ascii="Times New Roman" w:hAnsi="Times New Roman"/>
                <w:sz w:val="18"/>
                <w:szCs w:val="18"/>
              </w:rPr>
              <w:t>ндивидуальные приборы учета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>, срок поверки индивидуальных приборов учета не истек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7152C1D3" w14:textId="77777777" w:rsidR="00111F6A" w:rsidRPr="006136B7" w:rsidRDefault="00111F6A" w:rsidP="00792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111F6A" w:rsidRPr="008F7621" w14:paraId="254C4BEF" w14:textId="77777777" w:rsidTr="00792B6D">
        <w:trPr>
          <w:trHeight w:val="491"/>
        </w:trPr>
        <w:tc>
          <w:tcPr>
            <w:tcW w:w="847" w:type="dxa"/>
            <w:vMerge/>
            <w:shd w:val="clear" w:color="auto" w:fill="auto"/>
            <w:vAlign w:val="center"/>
          </w:tcPr>
          <w:p w14:paraId="2C41E73D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7750E387" w14:textId="77777777" w:rsidR="00111F6A" w:rsidRPr="006136B7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Наружные стены, внутренние перегородки, потолки, напольные покрытия, оконные блоки, входная дверь, межкомнатные двери не имеют дефектов, повреждений, загрязнений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7535A01C" w14:textId="77777777" w:rsidR="00111F6A" w:rsidRPr="006136B7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0E0C258C" w14:textId="77777777" w:rsidTr="00792B6D">
        <w:trPr>
          <w:trHeight w:val="480"/>
        </w:trPr>
        <w:tc>
          <w:tcPr>
            <w:tcW w:w="847" w:type="dxa"/>
            <w:vMerge/>
            <w:shd w:val="clear" w:color="auto" w:fill="auto"/>
            <w:vAlign w:val="center"/>
          </w:tcPr>
          <w:p w14:paraId="7B09C9BE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418D6786" w14:textId="77777777" w:rsidR="00111F6A" w:rsidRPr="006136B7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Оборудование для приготовления пищи, сантехническое оборудование, индивидуальные приборы учета не имеют дефектов, повреждений, загрязнений и находятся в исправном рабочем состоянии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68C94FED" w14:textId="77777777" w:rsidR="00111F6A" w:rsidRPr="006136B7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111F6A" w:rsidRPr="008F7621" w14:paraId="27C6241D" w14:textId="77777777" w:rsidTr="00792B6D">
        <w:trPr>
          <w:trHeight w:val="195"/>
        </w:trPr>
        <w:tc>
          <w:tcPr>
            <w:tcW w:w="847" w:type="dxa"/>
            <w:vMerge/>
            <w:shd w:val="clear" w:color="auto" w:fill="auto"/>
            <w:vAlign w:val="center"/>
          </w:tcPr>
          <w:p w14:paraId="0309154C" w14:textId="77777777" w:rsidR="00111F6A" w:rsidRPr="008F7621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0E82C93F" w14:textId="77777777" w:rsidR="00111F6A" w:rsidRPr="008F7621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Высота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помещений, м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4A6F380D" w14:textId="77777777" w:rsidR="00111F6A" w:rsidRPr="008F7621" w:rsidRDefault="00111F6A" w:rsidP="00792B6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 менее 2,5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**</w:t>
            </w:r>
          </w:p>
        </w:tc>
      </w:tr>
      <w:tr w:rsidR="00111F6A" w:rsidRPr="008F7621" w14:paraId="040BEBEC" w14:textId="77777777" w:rsidTr="00792B6D">
        <w:trPr>
          <w:trHeight w:val="371"/>
        </w:trPr>
        <w:tc>
          <w:tcPr>
            <w:tcW w:w="847" w:type="dxa"/>
            <w:vMerge/>
            <w:shd w:val="clear" w:color="auto" w:fill="auto"/>
            <w:vAlign w:val="center"/>
          </w:tcPr>
          <w:p w14:paraId="77643AC2" w14:textId="77777777" w:rsidR="00111F6A" w:rsidRPr="00100357" w:rsidRDefault="00111F6A" w:rsidP="00792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B2F1697" w14:textId="77777777" w:rsidR="00111F6A" w:rsidRPr="00334FB5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334F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становленные остекленные оконные блоки с подоконной доской, исправной оконной фурнитурой, окрашенны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</w:t>
            </w:r>
            <w:r w:rsidRPr="00334F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откос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ами</w:t>
            </w:r>
            <w:r w:rsidRPr="00334F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отлив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ами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8829146" w14:textId="77777777" w:rsidR="00111F6A" w:rsidRPr="00334FB5" w:rsidRDefault="00111F6A" w:rsidP="00792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1E6CA2A9" w14:textId="77777777" w:rsidTr="00C2539F">
        <w:trPr>
          <w:gridAfter w:val="1"/>
          <w:wAfter w:w="11" w:type="dxa"/>
          <w:trHeight w:val="236"/>
        </w:trPr>
        <w:tc>
          <w:tcPr>
            <w:tcW w:w="847" w:type="dxa"/>
            <w:shd w:val="clear" w:color="auto" w:fill="auto"/>
            <w:vAlign w:val="center"/>
            <w:hideMark/>
          </w:tcPr>
          <w:p w14:paraId="2D8D446F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3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872394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621">
              <w:rPr>
                <w:rFonts w:ascii="Times New Roman" w:hAnsi="Times New Roman"/>
                <w:b/>
                <w:bCs/>
                <w:sz w:val="18"/>
                <w:szCs w:val="18"/>
              </w:rPr>
              <w:t>Требования к помещени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ям </w:t>
            </w:r>
            <w:r w:rsidRPr="008F7621">
              <w:rPr>
                <w:rFonts w:ascii="Times New Roman" w:hAnsi="Times New Roman"/>
                <w:b/>
                <w:bCs/>
                <w:sz w:val="18"/>
                <w:szCs w:val="18"/>
              </w:rPr>
              <w:t>и чистов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ой отделке</w:t>
            </w:r>
            <w:r w:rsidRPr="008F7621">
              <w:rPr>
                <w:rFonts w:ascii="Times New Roman" w:hAnsi="Times New Roman"/>
                <w:b/>
                <w:bCs/>
                <w:sz w:val="18"/>
                <w:szCs w:val="18"/>
              </w:rPr>
              <w:t>, включающ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ей</w:t>
            </w:r>
            <w:r w:rsidRPr="008F762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 себя:</w:t>
            </w:r>
          </w:p>
        </w:tc>
      </w:tr>
      <w:tr w:rsidR="00F03F3F" w:rsidRPr="008F7621" w14:paraId="72C630FE" w14:textId="77777777" w:rsidTr="00C2539F">
        <w:trPr>
          <w:gridAfter w:val="1"/>
          <w:wAfter w:w="11" w:type="dxa"/>
          <w:trHeight w:val="257"/>
        </w:trPr>
        <w:tc>
          <w:tcPr>
            <w:tcW w:w="847" w:type="dxa"/>
            <w:shd w:val="clear" w:color="auto" w:fill="auto"/>
            <w:vAlign w:val="center"/>
            <w:hideMark/>
          </w:tcPr>
          <w:p w14:paraId="48A8E238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9348" w:type="dxa"/>
            <w:gridSpan w:val="2"/>
            <w:shd w:val="clear" w:color="auto" w:fill="auto"/>
          </w:tcPr>
          <w:p w14:paraId="11FB5A5C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F7621">
              <w:rPr>
                <w:rFonts w:ascii="Times New Roman" w:hAnsi="Times New Roman"/>
                <w:b/>
                <w:bCs/>
                <w:sz w:val="18"/>
                <w:szCs w:val="18"/>
              </w:rPr>
              <w:t>Кухня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</w:tc>
      </w:tr>
      <w:tr w:rsidR="00F03F3F" w:rsidRPr="008F7621" w14:paraId="06E38497" w14:textId="77777777" w:rsidTr="00C2539F">
        <w:trPr>
          <w:trHeight w:val="261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38527B9B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4F5CC28C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Поверхность стен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34A05B83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1C88F5B9" w14:textId="77777777" w:rsidTr="00C2539F">
        <w:trPr>
          <w:trHeight w:val="70"/>
        </w:trPr>
        <w:tc>
          <w:tcPr>
            <w:tcW w:w="847" w:type="dxa"/>
            <w:vMerge/>
            <w:shd w:val="clear" w:color="auto" w:fill="auto"/>
            <w:vAlign w:val="center"/>
          </w:tcPr>
          <w:p w14:paraId="616239B8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104D2FC6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Поверхность стен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7C2E6FEE" w14:textId="77777777" w:rsidR="00F03F3F" w:rsidRPr="008F7621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окрашена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покрыта декоративной штукатуркой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выложена плиткой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оклеена обоями</w:t>
            </w:r>
          </w:p>
        </w:tc>
      </w:tr>
      <w:tr w:rsidR="00F03F3F" w:rsidRPr="008F7621" w14:paraId="492DEF93" w14:textId="77777777" w:rsidTr="00C2539F">
        <w:trPr>
          <w:trHeight w:val="315"/>
        </w:trPr>
        <w:tc>
          <w:tcPr>
            <w:tcW w:w="847" w:type="dxa"/>
            <w:vMerge/>
            <w:shd w:val="clear" w:color="auto" w:fill="auto"/>
            <w:vAlign w:val="center"/>
          </w:tcPr>
          <w:p w14:paraId="4D478236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4B5B40CF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Поверхность потолков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06D23452" w14:textId="77777777" w:rsidR="00F03F3F" w:rsidRPr="008F7621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70EC59B1" w14:textId="77777777" w:rsidTr="00C2539F">
        <w:trPr>
          <w:trHeight w:val="658"/>
        </w:trPr>
        <w:tc>
          <w:tcPr>
            <w:tcW w:w="847" w:type="dxa"/>
            <w:vMerge/>
            <w:shd w:val="clear" w:color="auto" w:fill="auto"/>
            <w:vAlign w:val="center"/>
          </w:tcPr>
          <w:p w14:paraId="024CC6AE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  <w:hideMark/>
          </w:tcPr>
          <w:p w14:paraId="566EA061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Поверхность потолков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  <w:hideMark/>
          </w:tcPr>
          <w:p w14:paraId="6D0B98A8" w14:textId="77777777" w:rsidR="00F03F3F" w:rsidRPr="008F7621" w:rsidRDefault="00F03F3F" w:rsidP="00C2539F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окрашена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 xml:space="preserve"> или 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покрыта декоративной штукатуркой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установлены натяжные системы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подвесные потолочные конструкции</w:t>
            </w:r>
          </w:p>
        </w:tc>
      </w:tr>
      <w:tr w:rsidR="00F03F3F" w:rsidRPr="008F7621" w14:paraId="485F43F3" w14:textId="77777777" w:rsidTr="00C2539F">
        <w:trPr>
          <w:trHeight w:val="235"/>
        </w:trPr>
        <w:tc>
          <w:tcPr>
            <w:tcW w:w="847" w:type="dxa"/>
            <w:vMerge/>
            <w:shd w:val="clear" w:color="auto" w:fill="auto"/>
            <w:vAlign w:val="center"/>
          </w:tcPr>
          <w:p w14:paraId="3639D476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39881C4" w14:textId="77777777" w:rsidR="00F03F3F" w:rsidRPr="008F7621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Поверхность пола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6CB7204E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F03F3F" w:rsidRPr="008F7621" w14:paraId="7F8B8FA5" w14:textId="77777777" w:rsidTr="00C2539F">
        <w:trPr>
          <w:trHeight w:val="282"/>
        </w:trPr>
        <w:tc>
          <w:tcPr>
            <w:tcW w:w="847" w:type="dxa"/>
            <w:vMerge/>
            <w:shd w:val="clear" w:color="auto" w:fill="auto"/>
            <w:vAlign w:val="center"/>
          </w:tcPr>
          <w:p w14:paraId="09BEA59C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1E40D76" w14:textId="77777777" w:rsidR="00F03F3F" w:rsidRPr="008F7621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Поверхность пола имеет напольное покрытие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54E5661F" w14:textId="77777777" w:rsidR="00F03F3F" w:rsidRPr="008F7621" w:rsidRDefault="00F03F3F" w:rsidP="00C2539F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линолеум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ламинат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напольная плитка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 xml:space="preserve">и/или 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>пробковое покрытие</w:t>
            </w:r>
          </w:p>
        </w:tc>
      </w:tr>
      <w:tr w:rsidR="00F03F3F" w:rsidRPr="008F7621" w14:paraId="68A4919E" w14:textId="77777777" w:rsidTr="00C2539F">
        <w:trPr>
          <w:trHeight w:val="282"/>
        </w:trPr>
        <w:tc>
          <w:tcPr>
            <w:tcW w:w="847" w:type="dxa"/>
            <w:vMerge/>
            <w:shd w:val="clear" w:color="auto" w:fill="auto"/>
            <w:vAlign w:val="center"/>
          </w:tcPr>
          <w:p w14:paraId="2812ABB9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F529891" w14:textId="77777777" w:rsidR="00F03F3F" w:rsidRPr="008F7621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Покрытие пола закреплено по всему периметру плинтусами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EB3F400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F03F3F" w:rsidRPr="008F7621" w14:paraId="617EA5A3" w14:textId="77777777" w:rsidTr="00C2539F">
        <w:trPr>
          <w:trHeight w:val="245"/>
        </w:trPr>
        <w:tc>
          <w:tcPr>
            <w:tcW w:w="847" w:type="dxa"/>
            <w:vMerge/>
            <w:shd w:val="clear" w:color="auto" w:fill="auto"/>
            <w:vAlign w:val="center"/>
          </w:tcPr>
          <w:p w14:paraId="0C7350A4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EE948D1" w14:textId="77777777" w:rsidR="00F03F3F" w:rsidRPr="008F7621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Установлена и подключена раковина со смесителем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69B5E55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F03F3F" w:rsidRPr="008F7621" w14:paraId="70374B43" w14:textId="77777777" w:rsidTr="00C2539F">
        <w:trPr>
          <w:trHeight w:val="251"/>
        </w:trPr>
        <w:tc>
          <w:tcPr>
            <w:tcW w:w="847" w:type="dxa"/>
            <w:vMerge/>
            <w:shd w:val="clear" w:color="auto" w:fill="auto"/>
            <w:vAlign w:val="center"/>
          </w:tcPr>
          <w:p w14:paraId="52A55859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C3B2B05" w14:textId="77777777" w:rsidR="00F03F3F" w:rsidRPr="008F7621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Установлена тумба под раковину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74EE2CBD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F03F3F" w:rsidRPr="008F7621" w14:paraId="33C0F482" w14:textId="77777777" w:rsidTr="00C2539F">
        <w:trPr>
          <w:trHeight w:val="271"/>
        </w:trPr>
        <w:tc>
          <w:tcPr>
            <w:tcW w:w="847" w:type="dxa"/>
            <w:vMerge/>
            <w:shd w:val="clear" w:color="auto" w:fill="auto"/>
            <w:vAlign w:val="center"/>
          </w:tcPr>
          <w:p w14:paraId="144F4C3E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12CA696" w14:textId="77777777" w:rsidR="00F03F3F" w:rsidRPr="008F7621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Зона расположения раковины выложена керамической плиткой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68FFADF1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F03F3F" w:rsidRPr="008F7621" w14:paraId="0DEC2C33" w14:textId="77777777" w:rsidTr="00C2539F">
        <w:trPr>
          <w:trHeight w:val="136"/>
        </w:trPr>
        <w:tc>
          <w:tcPr>
            <w:tcW w:w="847" w:type="dxa"/>
            <w:vMerge/>
            <w:shd w:val="clear" w:color="auto" w:fill="auto"/>
            <w:vAlign w:val="center"/>
          </w:tcPr>
          <w:p w14:paraId="0C70DFAB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1415EB0" w14:textId="77777777" w:rsidR="00F03F3F" w:rsidRPr="008F7621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Установлено и подключено оборудование для приготовления пищи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23DA6F4A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F03F3F" w:rsidRPr="008F7621" w14:paraId="17CEDDDF" w14:textId="77777777" w:rsidTr="00C2539F">
        <w:trPr>
          <w:trHeight w:val="1064"/>
        </w:trPr>
        <w:tc>
          <w:tcPr>
            <w:tcW w:w="847" w:type="dxa"/>
            <w:vMerge/>
            <w:shd w:val="clear" w:color="auto" w:fill="auto"/>
            <w:vAlign w:val="center"/>
          </w:tcPr>
          <w:p w14:paraId="38684A7D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3FE6C76" w14:textId="77777777" w:rsidR="00F03F3F" w:rsidRPr="008F7621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Оборудование для приготовления пищи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2293B68C" w14:textId="77777777" w:rsidR="00F03F3F" w:rsidRPr="008F7621" w:rsidRDefault="00F03F3F" w:rsidP="00C2539F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установлена и подключена газовая плита с духовым шкафом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установлена и подключена электрическая плита с духовым шкафом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установлен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и подключен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варочная панель и духовой шкаф</w:t>
            </w:r>
          </w:p>
        </w:tc>
      </w:tr>
      <w:tr w:rsidR="00F03F3F" w:rsidRPr="008F7621" w14:paraId="19277721" w14:textId="77777777" w:rsidTr="00C2539F">
        <w:trPr>
          <w:trHeight w:val="1064"/>
        </w:trPr>
        <w:tc>
          <w:tcPr>
            <w:tcW w:w="847" w:type="dxa"/>
            <w:vMerge/>
            <w:shd w:val="clear" w:color="auto" w:fill="auto"/>
            <w:vAlign w:val="center"/>
          </w:tcPr>
          <w:p w14:paraId="762272A6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29544D1" w14:textId="77777777" w:rsidR="00F03F3F" w:rsidRPr="008F7621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5CE2">
              <w:rPr>
                <w:rFonts w:ascii="Times New Roman" w:hAnsi="Times New Roman"/>
                <w:sz w:val="18"/>
                <w:szCs w:val="18"/>
              </w:rPr>
              <w:t>Количество конфорок для приготовления пищи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537DB8CD" w14:textId="77777777" w:rsidR="00F03F3F" w:rsidRPr="008F7621" w:rsidRDefault="00F03F3F" w:rsidP="00C2539F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5CE2">
              <w:rPr>
                <w:rFonts w:ascii="Times New Roman" w:hAnsi="Times New Roman"/>
                <w:sz w:val="18"/>
                <w:szCs w:val="18"/>
              </w:rPr>
              <w:t>не менее 4**</w:t>
            </w:r>
          </w:p>
        </w:tc>
      </w:tr>
      <w:tr w:rsidR="00F03F3F" w:rsidRPr="008F7621" w14:paraId="64B8261B" w14:textId="77777777" w:rsidTr="00C2539F">
        <w:trPr>
          <w:trHeight w:val="99"/>
        </w:trPr>
        <w:tc>
          <w:tcPr>
            <w:tcW w:w="847" w:type="dxa"/>
            <w:vMerge/>
            <w:shd w:val="clear" w:color="auto" w:fill="auto"/>
            <w:vAlign w:val="center"/>
          </w:tcPr>
          <w:p w14:paraId="1A11DA9F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9FCD0FE" w14:textId="77777777" w:rsidR="00F03F3F" w:rsidRPr="008F7621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Установлена вентиляционная решетка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2EA61D6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F03F3F" w:rsidRPr="008F7621" w14:paraId="2F7317D2" w14:textId="77777777" w:rsidTr="00C2539F">
        <w:trPr>
          <w:trHeight w:val="279"/>
        </w:trPr>
        <w:tc>
          <w:tcPr>
            <w:tcW w:w="847" w:type="dxa"/>
            <w:shd w:val="clear" w:color="auto" w:fill="auto"/>
            <w:vAlign w:val="center"/>
            <w:hideMark/>
          </w:tcPr>
          <w:p w14:paraId="079AD213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359" w:type="dxa"/>
            <w:gridSpan w:val="3"/>
            <w:shd w:val="clear" w:color="auto" w:fill="auto"/>
            <w:vAlign w:val="center"/>
            <w:hideMark/>
          </w:tcPr>
          <w:p w14:paraId="5979C478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Жилая комната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F03F3F" w:rsidRPr="008F7621" w14:paraId="6C0F121C" w14:textId="77777777" w:rsidTr="00C2539F">
        <w:trPr>
          <w:trHeight w:val="147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6D65A02A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EBE5308" w14:textId="77777777" w:rsidR="00F03F3F" w:rsidRPr="008F7621" w:rsidRDefault="00F03F3F" w:rsidP="00C2539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Поверхность стен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68449C7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аличие</w:t>
            </w:r>
          </w:p>
        </w:tc>
      </w:tr>
      <w:tr w:rsidR="00F03F3F" w:rsidRPr="008F7621" w14:paraId="22A3CEB2" w14:textId="77777777" w:rsidTr="00C2539F">
        <w:trPr>
          <w:trHeight w:val="267"/>
        </w:trPr>
        <w:tc>
          <w:tcPr>
            <w:tcW w:w="847" w:type="dxa"/>
            <w:vMerge/>
            <w:shd w:val="clear" w:color="auto" w:fill="auto"/>
            <w:vAlign w:val="center"/>
          </w:tcPr>
          <w:p w14:paraId="1936AC91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186FBD5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Поверхность стен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2780D52" w14:textId="77777777" w:rsidR="00F03F3F" w:rsidRPr="008F7621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отделана декоративной штукатуркой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оклеена обоями</w:t>
            </w:r>
          </w:p>
        </w:tc>
      </w:tr>
      <w:tr w:rsidR="00F03F3F" w:rsidRPr="008F7621" w14:paraId="01A3C603" w14:textId="77777777" w:rsidTr="00C2539F">
        <w:trPr>
          <w:trHeight w:val="281"/>
        </w:trPr>
        <w:tc>
          <w:tcPr>
            <w:tcW w:w="847" w:type="dxa"/>
            <w:vMerge/>
            <w:shd w:val="clear" w:color="auto" w:fill="auto"/>
            <w:vAlign w:val="center"/>
          </w:tcPr>
          <w:p w14:paraId="013D3638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2455B49F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Поверхность потолков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06FF0D09" w14:textId="77777777" w:rsidR="00F03F3F" w:rsidRPr="008F7621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73E4AF91" w14:textId="77777777" w:rsidTr="00C2539F">
        <w:trPr>
          <w:trHeight w:val="694"/>
        </w:trPr>
        <w:tc>
          <w:tcPr>
            <w:tcW w:w="847" w:type="dxa"/>
            <w:vMerge/>
            <w:shd w:val="clear" w:color="auto" w:fill="auto"/>
            <w:vAlign w:val="center"/>
          </w:tcPr>
          <w:p w14:paraId="02F0119C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EE04575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Поверхность потолков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0CD5748B" w14:textId="77777777" w:rsidR="00F03F3F" w:rsidRPr="008F7621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окрашена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 xml:space="preserve"> 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покрыта декоративной штукатуркой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установлены натяжные системы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подвесные потолочные конструкции</w:t>
            </w:r>
          </w:p>
        </w:tc>
      </w:tr>
      <w:tr w:rsidR="00F03F3F" w:rsidRPr="008F7621" w14:paraId="2D8B197B" w14:textId="77777777" w:rsidTr="00C2539F">
        <w:trPr>
          <w:trHeight w:val="161"/>
        </w:trPr>
        <w:tc>
          <w:tcPr>
            <w:tcW w:w="847" w:type="dxa"/>
            <w:vMerge/>
            <w:shd w:val="clear" w:color="auto" w:fill="auto"/>
            <w:vAlign w:val="center"/>
          </w:tcPr>
          <w:p w14:paraId="27303AEC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0514349" w14:textId="77777777" w:rsidR="00F03F3F" w:rsidRPr="006136B7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Поверхность пола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88EE8F0" w14:textId="77777777" w:rsidR="00F03F3F" w:rsidRPr="006136B7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3356C18F" w14:textId="77777777" w:rsidTr="00C2539F">
        <w:trPr>
          <w:trHeight w:val="139"/>
        </w:trPr>
        <w:tc>
          <w:tcPr>
            <w:tcW w:w="847" w:type="dxa"/>
            <w:vMerge/>
            <w:shd w:val="clear" w:color="auto" w:fill="auto"/>
            <w:vAlign w:val="center"/>
          </w:tcPr>
          <w:p w14:paraId="4C5D40D3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08CC0E2" w14:textId="77777777" w:rsidR="00F03F3F" w:rsidRPr="006136B7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Поверхность пола имеет напольное покрытие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22D07CF6" w14:textId="77777777" w:rsidR="00F03F3F" w:rsidRPr="006136B7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 xml:space="preserve">линолеум </w:t>
            </w:r>
            <w:r w:rsidRPr="006136B7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ламинат </w:t>
            </w:r>
            <w:r w:rsidRPr="006136B7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пробковое покрытие</w:t>
            </w:r>
          </w:p>
        </w:tc>
      </w:tr>
      <w:tr w:rsidR="00F03F3F" w:rsidRPr="008F7621" w14:paraId="5A017DD9" w14:textId="77777777" w:rsidTr="00C2539F">
        <w:trPr>
          <w:trHeight w:val="139"/>
        </w:trPr>
        <w:tc>
          <w:tcPr>
            <w:tcW w:w="847" w:type="dxa"/>
            <w:vMerge/>
            <w:shd w:val="clear" w:color="auto" w:fill="auto"/>
            <w:vAlign w:val="center"/>
          </w:tcPr>
          <w:p w14:paraId="224C5CC6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68FD8E4" w14:textId="77777777" w:rsidR="00F03F3F" w:rsidRPr="006136B7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Покрытие пола закреплено по всему периметру плинтусами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7808F2D" w14:textId="77777777" w:rsidR="00F03F3F" w:rsidRPr="006136B7" w:rsidRDefault="00F03F3F" w:rsidP="00C253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F03F3F" w:rsidRPr="008F7621" w14:paraId="7A72AF71" w14:textId="77777777" w:rsidTr="00C2539F">
        <w:trPr>
          <w:trHeight w:val="58"/>
        </w:trPr>
        <w:tc>
          <w:tcPr>
            <w:tcW w:w="847" w:type="dxa"/>
            <w:shd w:val="clear" w:color="auto" w:fill="auto"/>
            <w:vAlign w:val="center"/>
            <w:hideMark/>
          </w:tcPr>
          <w:p w14:paraId="0645D922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9359" w:type="dxa"/>
            <w:gridSpan w:val="3"/>
            <w:shd w:val="clear" w:color="auto" w:fill="auto"/>
            <w:vAlign w:val="center"/>
          </w:tcPr>
          <w:p w14:paraId="40A7A506" w14:textId="77777777" w:rsidR="00F03F3F" w:rsidRPr="006136B7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Санузел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F03F3F" w:rsidRPr="008F7621" w14:paraId="3B6495EC" w14:textId="77777777" w:rsidTr="00C2539F">
        <w:trPr>
          <w:trHeight w:val="63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1CC18135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46868B2C" w14:textId="77777777" w:rsidR="00F03F3F" w:rsidRPr="006136B7" w:rsidRDefault="00F03F3F" w:rsidP="00C2539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Поверхность стен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295E450" w14:textId="77777777" w:rsidR="00F03F3F" w:rsidRPr="006136B7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56BB36F8" w14:textId="77777777" w:rsidTr="00C2539F">
        <w:trPr>
          <w:trHeight w:val="303"/>
        </w:trPr>
        <w:tc>
          <w:tcPr>
            <w:tcW w:w="847" w:type="dxa"/>
            <w:vMerge/>
            <w:shd w:val="clear" w:color="auto" w:fill="auto"/>
            <w:vAlign w:val="center"/>
          </w:tcPr>
          <w:p w14:paraId="1CD855CE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26075DC" w14:textId="77777777" w:rsidR="00F03F3F" w:rsidRPr="006136B7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 xml:space="preserve">Поверхность стен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9965157" w14:textId="77777777" w:rsidR="00F03F3F" w:rsidRPr="006136B7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выложена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керамической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плиткой</w:t>
            </w:r>
          </w:p>
        </w:tc>
      </w:tr>
      <w:tr w:rsidR="00F03F3F" w:rsidRPr="008F7621" w14:paraId="0497C73D" w14:textId="77777777" w:rsidTr="00C2539F">
        <w:trPr>
          <w:trHeight w:val="436"/>
        </w:trPr>
        <w:tc>
          <w:tcPr>
            <w:tcW w:w="847" w:type="dxa"/>
            <w:vMerge/>
            <w:shd w:val="clear" w:color="auto" w:fill="auto"/>
            <w:vAlign w:val="center"/>
          </w:tcPr>
          <w:p w14:paraId="6738A30E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2D43D8F" w14:textId="77777777" w:rsidR="00F03F3F" w:rsidRPr="00C64435" w:rsidRDefault="00F03F3F" w:rsidP="00C253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435">
              <w:rPr>
                <w:rFonts w:ascii="Times New Roman" w:hAnsi="Times New Roman"/>
                <w:sz w:val="18"/>
                <w:szCs w:val="18"/>
              </w:rPr>
              <w:t>Керамическая плитка выложена во всей зоне расположения сантехнического оборудования, где происходит соприкосновение поверхности стен с разрушающим воздействием воды, а именно в зоне: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234A58E3" w14:textId="77777777" w:rsidR="00F03F3F" w:rsidRPr="00C64435" w:rsidRDefault="00F03F3F" w:rsidP="00C253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64435">
              <w:rPr>
                <w:rFonts w:ascii="Times New Roman" w:hAnsi="Times New Roman"/>
                <w:sz w:val="18"/>
                <w:szCs w:val="18"/>
              </w:rPr>
              <w:t>- умывальника;</w:t>
            </w:r>
          </w:p>
          <w:p w14:paraId="7640D04F" w14:textId="77777777" w:rsidR="00F03F3F" w:rsidRPr="00C64435" w:rsidRDefault="00F03F3F" w:rsidP="00C2539F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C64435">
              <w:rPr>
                <w:rFonts w:ascii="Times New Roman" w:hAnsi="Times New Roman"/>
                <w:sz w:val="18"/>
                <w:szCs w:val="18"/>
              </w:rPr>
              <w:t xml:space="preserve">- ванны </w:t>
            </w:r>
            <w:r w:rsidRPr="00C64435">
              <w:rPr>
                <w:rFonts w:ascii="Times New Roman" w:hAnsi="Times New Roman"/>
                <w:b/>
                <w:bCs/>
                <w:sz w:val="18"/>
                <w:szCs w:val="18"/>
              </w:rPr>
              <w:t>и/или</w:t>
            </w:r>
            <w:r w:rsidRPr="00C64435">
              <w:rPr>
                <w:rFonts w:ascii="Times New Roman" w:hAnsi="Times New Roman"/>
                <w:sz w:val="18"/>
                <w:szCs w:val="18"/>
              </w:rPr>
              <w:t xml:space="preserve"> душевой кабины.</w:t>
            </w:r>
          </w:p>
          <w:p w14:paraId="2F84615C" w14:textId="77777777" w:rsidR="00F03F3F" w:rsidRPr="00C64435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03F3F" w:rsidRPr="008F7621" w14:paraId="47945D27" w14:textId="77777777" w:rsidTr="00C2539F">
        <w:trPr>
          <w:trHeight w:val="370"/>
        </w:trPr>
        <w:tc>
          <w:tcPr>
            <w:tcW w:w="847" w:type="dxa"/>
            <w:vMerge/>
            <w:shd w:val="clear" w:color="auto" w:fill="auto"/>
            <w:vAlign w:val="center"/>
          </w:tcPr>
          <w:p w14:paraId="4DC32735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2C3F0FF" w14:textId="77777777" w:rsidR="00F03F3F" w:rsidRPr="00C64435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435">
              <w:rPr>
                <w:rFonts w:ascii="Times New Roman" w:hAnsi="Times New Roman"/>
                <w:sz w:val="18"/>
                <w:szCs w:val="18"/>
              </w:rPr>
              <w:t>Поверхность потолков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4201512F" w14:textId="77777777" w:rsidR="00F03F3F" w:rsidRPr="00C64435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44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41DE8616" w14:textId="77777777" w:rsidTr="00C2539F">
        <w:trPr>
          <w:trHeight w:val="370"/>
        </w:trPr>
        <w:tc>
          <w:tcPr>
            <w:tcW w:w="847" w:type="dxa"/>
            <w:vMerge/>
            <w:shd w:val="clear" w:color="auto" w:fill="auto"/>
            <w:vAlign w:val="center"/>
          </w:tcPr>
          <w:p w14:paraId="21C67C48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FFFFFF" w:themeFill="background1"/>
            <w:vAlign w:val="center"/>
          </w:tcPr>
          <w:p w14:paraId="569AAB33" w14:textId="77777777" w:rsidR="00F03F3F" w:rsidRPr="00C64435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435">
              <w:rPr>
                <w:rFonts w:ascii="Times New Roman" w:hAnsi="Times New Roman"/>
                <w:sz w:val="18"/>
                <w:szCs w:val="18"/>
                <w:shd w:val="clear" w:color="auto" w:fill="FFFFFF" w:themeFill="background1"/>
              </w:rPr>
              <w:t xml:space="preserve">Поверхность потолков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06A6A397" w14:textId="77777777" w:rsidR="00F03F3F" w:rsidRPr="00C64435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4435">
              <w:rPr>
                <w:rFonts w:ascii="Times New Roman" w:hAnsi="Times New Roman"/>
                <w:sz w:val="18"/>
                <w:szCs w:val="18"/>
              </w:rPr>
              <w:t xml:space="preserve">окрашена влагостойкой краской </w:t>
            </w:r>
            <w:r w:rsidRPr="00C64435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C64435">
              <w:rPr>
                <w:rFonts w:ascii="Times New Roman" w:hAnsi="Times New Roman"/>
                <w:sz w:val="18"/>
                <w:szCs w:val="18"/>
              </w:rPr>
              <w:t xml:space="preserve"> установлены натяжные системы </w:t>
            </w:r>
            <w:r w:rsidRPr="00C64435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C64435">
              <w:rPr>
                <w:rFonts w:ascii="Times New Roman" w:hAnsi="Times New Roman"/>
                <w:sz w:val="18"/>
                <w:szCs w:val="18"/>
              </w:rPr>
              <w:t xml:space="preserve"> влагостойкие подвесные потолочные конструкции</w:t>
            </w:r>
          </w:p>
        </w:tc>
      </w:tr>
      <w:tr w:rsidR="00F03F3F" w:rsidRPr="008F7621" w14:paraId="2E385E44" w14:textId="77777777" w:rsidTr="00C2539F">
        <w:trPr>
          <w:trHeight w:val="343"/>
        </w:trPr>
        <w:tc>
          <w:tcPr>
            <w:tcW w:w="847" w:type="dxa"/>
            <w:vMerge/>
            <w:shd w:val="clear" w:color="auto" w:fill="auto"/>
            <w:vAlign w:val="center"/>
          </w:tcPr>
          <w:p w14:paraId="10CAD69B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097BF44" w14:textId="77777777" w:rsidR="00F03F3F" w:rsidRPr="00C64435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435">
              <w:rPr>
                <w:rFonts w:ascii="Times New Roman" w:hAnsi="Times New Roman"/>
                <w:sz w:val="18"/>
                <w:szCs w:val="18"/>
              </w:rPr>
              <w:t>Поверхность пола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68916E11" w14:textId="77777777" w:rsidR="00F03F3F" w:rsidRPr="00C64435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44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32B64709" w14:textId="77777777" w:rsidTr="00C2539F">
        <w:trPr>
          <w:trHeight w:val="520"/>
        </w:trPr>
        <w:tc>
          <w:tcPr>
            <w:tcW w:w="847" w:type="dxa"/>
            <w:vMerge/>
            <w:shd w:val="clear" w:color="auto" w:fill="auto"/>
            <w:vAlign w:val="center"/>
          </w:tcPr>
          <w:p w14:paraId="4385133F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34028BC" w14:textId="77777777" w:rsidR="00F03F3F" w:rsidRPr="006136B7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Поверхность пола имеет напольное покрытие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A1674">
              <w:rPr>
                <w:rFonts w:ascii="Times New Roman" w:hAnsi="Times New Roman"/>
                <w:sz w:val="18"/>
                <w:szCs w:val="18"/>
              </w:rPr>
              <w:t>напольная плитка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2F678DC3" w14:textId="77777777" w:rsidR="00F03F3F" w:rsidRPr="006136B7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6166F0E0" w14:textId="77777777" w:rsidTr="00C2539F">
        <w:trPr>
          <w:trHeight w:val="416"/>
        </w:trPr>
        <w:tc>
          <w:tcPr>
            <w:tcW w:w="847" w:type="dxa"/>
            <w:vMerge/>
            <w:shd w:val="clear" w:color="auto" w:fill="auto"/>
            <w:vAlign w:val="center"/>
          </w:tcPr>
          <w:p w14:paraId="15CFEBE7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499C945" w14:textId="77777777" w:rsidR="00F03F3F" w:rsidRPr="006136B7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Установлено и подключено исправное сантехническое оборудование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7ACB396C" w14:textId="77777777" w:rsidR="00F03F3F" w:rsidRPr="006136B7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12BB9E3A" w14:textId="77777777" w:rsidTr="00C2539F">
        <w:trPr>
          <w:trHeight w:val="1360"/>
        </w:trPr>
        <w:tc>
          <w:tcPr>
            <w:tcW w:w="847" w:type="dxa"/>
            <w:vMerge/>
            <w:shd w:val="clear" w:color="auto" w:fill="auto"/>
            <w:vAlign w:val="center"/>
          </w:tcPr>
          <w:p w14:paraId="453398F7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7802288" w14:textId="77777777" w:rsidR="00F03F3F" w:rsidRPr="006136B7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>антехническое оборудование:</w:t>
            </w:r>
          </w:p>
          <w:p w14:paraId="39B99D57" w14:textId="77777777" w:rsidR="00F03F3F" w:rsidRPr="006136B7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20D5D598" w14:textId="77777777" w:rsidR="00F03F3F" w:rsidRPr="006136B7" w:rsidRDefault="00F03F3F" w:rsidP="00C253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 xml:space="preserve">- умывальник со смесителем; </w:t>
            </w:r>
          </w:p>
          <w:p w14:paraId="466FEA88" w14:textId="77777777" w:rsidR="00F03F3F" w:rsidRPr="006136B7" w:rsidRDefault="00F03F3F" w:rsidP="00C253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- унитаз со сливным бачком;</w:t>
            </w:r>
          </w:p>
          <w:p w14:paraId="4E8533BB" w14:textId="77777777" w:rsidR="00F03F3F" w:rsidRDefault="00F03F3F" w:rsidP="00C253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- ванн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со смесителем и душем с разводкой системы горячего и холодного водоснабжения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4435">
              <w:rPr>
                <w:rFonts w:ascii="Times New Roman" w:hAnsi="Times New Roman"/>
                <w:sz w:val="18"/>
                <w:szCs w:val="18"/>
              </w:rPr>
              <w:t>устойчиво стоит на поверхности пола, не шатается, не отходит от стены при использовании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пространство между ванной и полом закрыто экраном </w:t>
            </w:r>
          </w:p>
          <w:p w14:paraId="671E5BFB" w14:textId="77777777" w:rsidR="00F03F3F" w:rsidRPr="006136B7" w:rsidRDefault="00F03F3F" w:rsidP="00C253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душев</w:t>
            </w:r>
            <w:r>
              <w:rPr>
                <w:rFonts w:ascii="Times New Roman" w:hAnsi="Times New Roman"/>
                <w:sz w:val="18"/>
                <w:szCs w:val="18"/>
              </w:rPr>
              <w:t>ая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кабин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6136B7">
              <w:rPr>
                <w:rFonts w:ascii="Times New Roman" w:hAnsi="Times New Roman"/>
                <w:sz w:val="18"/>
                <w:szCs w:val="18"/>
              </w:rPr>
              <w:t xml:space="preserve"> с разводкой системы горячего и холодного водоснабжения.</w:t>
            </w:r>
          </w:p>
        </w:tc>
      </w:tr>
      <w:tr w:rsidR="00F03F3F" w:rsidRPr="008F7621" w14:paraId="0F08DFC9" w14:textId="77777777" w:rsidTr="00C2539F">
        <w:trPr>
          <w:trHeight w:val="440"/>
        </w:trPr>
        <w:tc>
          <w:tcPr>
            <w:tcW w:w="847" w:type="dxa"/>
            <w:vMerge/>
            <w:shd w:val="clear" w:color="auto" w:fill="auto"/>
            <w:vAlign w:val="center"/>
          </w:tcPr>
          <w:p w14:paraId="42B1DC14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3C54D045" w14:textId="77777777" w:rsidR="00F03F3F" w:rsidRPr="006136B7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Установлена вентиляционная решетка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CC6BB37" w14:textId="77777777" w:rsidR="00F03F3F" w:rsidRPr="006136B7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7E5B0EE5" w14:textId="77777777" w:rsidTr="00C2539F">
        <w:trPr>
          <w:trHeight w:val="440"/>
        </w:trPr>
        <w:tc>
          <w:tcPr>
            <w:tcW w:w="847" w:type="dxa"/>
            <w:vMerge/>
            <w:shd w:val="clear" w:color="auto" w:fill="auto"/>
            <w:vAlign w:val="center"/>
          </w:tcPr>
          <w:p w14:paraId="627DDB57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15470B9" w14:textId="77777777" w:rsidR="00F03F3F" w:rsidRPr="003E119A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066F">
              <w:rPr>
                <w:rFonts w:ascii="Times New Roman" w:hAnsi="Times New Roman"/>
                <w:sz w:val="18"/>
                <w:szCs w:val="18"/>
              </w:rPr>
              <w:t>Установлена система принудительной вентиляции, обеспечивающая циркуляцию воздуха, исключающую проникновение посторонних запахов в жилое помещение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6F75340F" w14:textId="77777777" w:rsidR="00F03F3F" w:rsidRPr="003E119A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9361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2D4A9C20" w14:textId="77777777" w:rsidTr="00C2539F">
        <w:trPr>
          <w:trHeight w:val="276"/>
        </w:trPr>
        <w:tc>
          <w:tcPr>
            <w:tcW w:w="84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6575351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F240219" w14:textId="77777777" w:rsidR="00F03F3F" w:rsidRPr="006136B7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Установлены ревизионные люки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0371515A" w14:textId="77777777" w:rsidR="00F03F3F" w:rsidRPr="006136B7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1E2F8C75" w14:textId="77777777" w:rsidTr="00C2539F">
        <w:trPr>
          <w:trHeight w:val="276"/>
        </w:trPr>
        <w:tc>
          <w:tcPr>
            <w:tcW w:w="847" w:type="dxa"/>
            <w:tcBorders>
              <w:top w:val="nil"/>
            </w:tcBorders>
            <w:shd w:val="clear" w:color="auto" w:fill="auto"/>
            <w:vAlign w:val="center"/>
          </w:tcPr>
          <w:p w14:paraId="22543478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136DA5F4" w14:textId="77777777" w:rsidR="00F03F3F" w:rsidRPr="00A23382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3382">
              <w:rPr>
                <w:rFonts w:ascii="Times New Roman" w:hAnsi="Times New Roman"/>
                <w:sz w:val="18"/>
                <w:szCs w:val="18"/>
              </w:rPr>
              <w:t>Скрытая прокладка труб водопровода с обязательным доступом к запорной арматуре, ревизии, прочистке и приборам учета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70844A9E" w14:textId="77777777" w:rsidR="00F03F3F" w:rsidRPr="00936120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61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0CFA9AFC" w14:textId="77777777" w:rsidTr="00C2539F">
        <w:trPr>
          <w:trHeight w:val="99"/>
        </w:trPr>
        <w:tc>
          <w:tcPr>
            <w:tcW w:w="847" w:type="dxa"/>
            <w:shd w:val="clear" w:color="auto" w:fill="auto"/>
            <w:vAlign w:val="center"/>
          </w:tcPr>
          <w:p w14:paraId="212C1E20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bookmarkStart w:id="0" w:name="_Hlk125706914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7.4.</w:t>
            </w:r>
          </w:p>
        </w:tc>
        <w:tc>
          <w:tcPr>
            <w:tcW w:w="9359" w:type="dxa"/>
            <w:gridSpan w:val="3"/>
            <w:shd w:val="clear" w:color="auto" w:fill="auto"/>
            <w:vAlign w:val="center"/>
          </w:tcPr>
          <w:p w14:paraId="348C7F40" w14:textId="77777777" w:rsidR="00F03F3F" w:rsidRPr="006136B7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Коридор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6136B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03F3F" w:rsidRPr="008F7621" w14:paraId="22A9DC6D" w14:textId="77777777" w:rsidTr="00C2539F">
        <w:trPr>
          <w:trHeight w:val="59"/>
        </w:trPr>
        <w:tc>
          <w:tcPr>
            <w:tcW w:w="847" w:type="dxa"/>
            <w:vMerge w:val="restart"/>
            <w:shd w:val="clear" w:color="auto" w:fill="auto"/>
            <w:vAlign w:val="center"/>
          </w:tcPr>
          <w:p w14:paraId="05187C22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bookmarkStart w:id="1" w:name="_Hlk104772252"/>
            <w:bookmarkEnd w:id="0"/>
          </w:p>
        </w:tc>
        <w:tc>
          <w:tcPr>
            <w:tcW w:w="4228" w:type="dxa"/>
            <w:shd w:val="clear" w:color="auto" w:fill="auto"/>
            <w:vAlign w:val="center"/>
          </w:tcPr>
          <w:p w14:paraId="175EDBE0" w14:textId="77777777" w:rsidR="00F03F3F" w:rsidRPr="006136B7" w:rsidRDefault="00F03F3F" w:rsidP="00C2539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hAnsi="Times New Roman"/>
                <w:sz w:val="18"/>
                <w:szCs w:val="18"/>
              </w:rPr>
              <w:t>Поверхность стен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2D25EAB5" w14:textId="77777777" w:rsidR="00F03F3F" w:rsidRPr="006136B7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136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0AF6E44B" w14:textId="77777777" w:rsidTr="00C2539F">
        <w:trPr>
          <w:trHeight w:val="349"/>
        </w:trPr>
        <w:tc>
          <w:tcPr>
            <w:tcW w:w="847" w:type="dxa"/>
            <w:vMerge/>
            <w:shd w:val="clear" w:color="auto" w:fill="auto"/>
            <w:vAlign w:val="center"/>
          </w:tcPr>
          <w:p w14:paraId="6979FDB0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08063CB5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Поверхность стен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72539137" w14:textId="77777777" w:rsidR="00F03F3F" w:rsidRPr="008F7621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оклеена обоями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покрыта декоративной штукатуркой</w:t>
            </w:r>
          </w:p>
        </w:tc>
      </w:tr>
      <w:tr w:rsidR="00F03F3F" w:rsidRPr="008F7621" w14:paraId="73692365" w14:textId="77777777" w:rsidTr="00C2539F">
        <w:trPr>
          <w:trHeight w:val="213"/>
        </w:trPr>
        <w:tc>
          <w:tcPr>
            <w:tcW w:w="847" w:type="dxa"/>
            <w:vMerge/>
            <w:shd w:val="clear" w:color="auto" w:fill="auto"/>
            <w:vAlign w:val="center"/>
          </w:tcPr>
          <w:p w14:paraId="3CA0C7B8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F1AB9B4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Поверхность потолков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3F5322C1" w14:textId="77777777" w:rsidR="00F03F3F" w:rsidRPr="008F7621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2E694407" w14:textId="77777777" w:rsidTr="00C2539F">
        <w:trPr>
          <w:trHeight w:val="134"/>
        </w:trPr>
        <w:tc>
          <w:tcPr>
            <w:tcW w:w="847" w:type="dxa"/>
            <w:vMerge/>
            <w:shd w:val="clear" w:color="auto" w:fill="auto"/>
            <w:vAlign w:val="center"/>
          </w:tcPr>
          <w:p w14:paraId="237FDF5E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7BA8CE6B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Поверхность потолков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603E4B2" w14:textId="77777777" w:rsidR="00F03F3F" w:rsidRPr="008F7621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окрашена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 xml:space="preserve"> 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покрыта декоративной штукатуркой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установлены натяжные системы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подвесные потолочные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>конструкции</w:t>
            </w:r>
          </w:p>
        </w:tc>
      </w:tr>
      <w:tr w:rsidR="00F03F3F" w:rsidRPr="008F7621" w14:paraId="4BE4B651" w14:textId="77777777" w:rsidTr="00C2539F">
        <w:trPr>
          <w:trHeight w:val="58"/>
        </w:trPr>
        <w:tc>
          <w:tcPr>
            <w:tcW w:w="847" w:type="dxa"/>
            <w:vMerge/>
            <w:shd w:val="clear" w:color="auto" w:fill="auto"/>
            <w:vAlign w:val="center"/>
          </w:tcPr>
          <w:p w14:paraId="17637F56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5F18C1F5" w14:textId="77777777" w:rsidR="00F03F3F" w:rsidRPr="008F7621" w:rsidRDefault="00F03F3F" w:rsidP="00C253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>Поверхность пола выровнена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53D5CB4A" w14:textId="77777777" w:rsidR="00F03F3F" w:rsidRPr="008F7621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</w:t>
            </w:r>
          </w:p>
        </w:tc>
      </w:tr>
      <w:tr w:rsidR="00F03F3F" w:rsidRPr="008F7621" w14:paraId="0BA53C35" w14:textId="77777777" w:rsidTr="00C2539F">
        <w:trPr>
          <w:trHeight w:val="85"/>
        </w:trPr>
        <w:tc>
          <w:tcPr>
            <w:tcW w:w="847" w:type="dxa"/>
            <w:vMerge/>
            <w:shd w:val="clear" w:color="auto" w:fill="auto"/>
            <w:vAlign w:val="center"/>
          </w:tcPr>
          <w:p w14:paraId="20331280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2598081" w14:textId="77777777" w:rsidR="00F03F3F" w:rsidRPr="008F7621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Поверхность пола имеет напольное покрытие 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1EA3C40F" w14:textId="77777777" w:rsidR="00F03F3F" w:rsidRPr="008F7621" w:rsidRDefault="00F03F3F" w:rsidP="00C253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7621">
              <w:rPr>
                <w:rFonts w:ascii="Times New Roman" w:hAnsi="Times New Roman"/>
                <w:sz w:val="18"/>
                <w:szCs w:val="18"/>
              </w:rPr>
              <w:t xml:space="preserve">линолеум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ламинат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напольная плитка </w:t>
            </w:r>
            <w:r w:rsidRPr="008F7621">
              <w:rPr>
                <w:rFonts w:ascii="Times New Roman" w:hAnsi="Times New Roman"/>
                <w:b/>
                <w:sz w:val="18"/>
                <w:szCs w:val="18"/>
              </w:rPr>
              <w:t>и/или</w:t>
            </w:r>
            <w:r w:rsidRPr="008F7621">
              <w:rPr>
                <w:rFonts w:ascii="Times New Roman" w:hAnsi="Times New Roman"/>
                <w:sz w:val="18"/>
                <w:szCs w:val="18"/>
              </w:rPr>
              <w:t xml:space="preserve"> пробковое покрытие</w:t>
            </w:r>
          </w:p>
        </w:tc>
      </w:tr>
      <w:tr w:rsidR="00F03F3F" w:rsidRPr="008F7621" w14:paraId="7B615DFA" w14:textId="77777777" w:rsidTr="00C2539F">
        <w:trPr>
          <w:trHeight w:val="239"/>
        </w:trPr>
        <w:tc>
          <w:tcPr>
            <w:tcW w:w="847" w:type="dxa"/>
            <w:vMerge/>
            <w:shd w:val="clear" w:color="auto" w:fill="auto"/>
            <w:vAlign w:val="center"/>
          </w:tcPr>
          <w:p w14:paraId="5D037F0A" w14:textId="77777777" w:rsidR="00F03F3F" w:rsidRPr="008F7621" w:rsidRDefault="00F03F3F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 w14:paraId="6A2D8EE7" w14:textId="77777777" w:rsidR="00F03F3F" w:rsidRPr="008F7621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Покрытие пола закреплено по всему периметру плинтусами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70D01FD0" w14:textId="77777777" w:rsidR="00F03F3F" w:rsidRPr="008F7621" w:rsidRDefault="00F03F3F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</w:tr>
      <w:tr w:rsidR="0064585E" w:rsidRPr="008F7621" w14:paraId="54984AF4" w14:textId="77777777" w:rsidTr="00C2539F">
        <w:trPr>
          <w:trHeight w:val="239"/>
        </w:trPr>
        <w:tc>
          <w:tcPr>
            <w:tcW w:w="847" w:type="dxa"/>
            <w:shd w:val="clear" w:color="auto" w:fill="auto"/>
            <w:vAlign w:val="center"/>
          </w:tcPr>
          <w:p w14:paraId="16B18B42" w14:textId="161BC7F5" w:rsidR="0064585E" w:rsidRPr="008F7621" w:rsidRDefault="0064585E" w:rsidP="00C253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34381B40" w14:textId="42E74FA1" w:rsidR="0064585E" w:rsidRDefault="0064585E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ввода многоквартирного дома в эксплуатацию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14:paraId="677A2989" w14:textId="5331D712" w:rsidR="0064585E" w:rsidRDefault="0064585E" w:rsidP="00C253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ранее 3 (трех) лет до года в котором планируется передача жилого помещения</w:t>
            </w:r>
          </w:p>
        </w:tc>
      </w:tr>
      <w:bookmarkEnd w:id="1"/>
    </w:tbl>
    <w:p w14:paraId="615F43EB" w14:textId="77777777" w:rsidR="00F03F3F" w:rsidRDefault="00F03F3F" w:rsidP="00F03F3F">
      <w:pPr>
        <w:widowControl w:val="0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1EBD7134" w14:textId="77777777" w:rsidR="00F03F3F" w:rsidRDefault="00F03F3F" w:rsidP="00F03F3F">
      <w:pPr>
        <w:widowControl w:val="0"/>
        <w:ind w:firstLine="540"/>
        <w:jc w:val="both"/>
        <w:rPr>
          <w:rFonts w:ascii="Times New Roman" w:hAnsi="Times New Roman"/>
          <w:sz w:val="18"/>
          <w:szCs w:val="18"/>
        </w:rPr>
      </w:pPr>
      <w:r w:rsidRPr="00111F6A">
        <w:rPr>
          <w:rFonts w:ascii="Times New Roman" w:hAnsi="Times New Roman"/>
          <w:sz w:val="18"/>
          <w:szCs w:val="18"/>
        </w:rPr>
        <w:t>Все показатели, требования, условные обозначения и терминология, касающаяся характеристик объекта закупки, установлены в соответствии с потребностями Заказчика и являются широко используемыми на современном рынке данного вида товара.</w:t>
      </w:r>
    </w:p>
    <w:p w14:paraId="64ACA1C5" w14:textId="77777777" w:rsidR="00F03F3F" w:rsidRPr="00111F6A" w:rsidRDefault="00F03F3F" w:rsidP="0064585E">
      <w:pPr>
        <w:widowControl w:val="0"/>
        <w:jc w:val="both"/>
        <w:rPr>
          <w:rFonts w:ascii="Times New Roman" w:hAnsi="Times New Roman"/>
          <w:sz w:val="18"/>
          <w:szCs w:val="18"/>
        </w:rPr>
      </w:pPr>
      <w:r w:rsidRPr="00111F6A">
        <w:rPr>
          <w:rFonts w:ascii="Times New Roman" w:hAnsi="Times New Roman"/>
          <w:sz w:val="18"/>
          <w:szCs w:val="18"/>
        </w:rPr>
        <w:t xml:space="preserve">* Допустимо указывать значения показателей товара со словами «не ниже». </w:t>
      </w:r>
    </w:p>
    <w:p w14:paraId="6F7D94E4" w14:textId="4DC6E027" w:rsidR="008E7BBB" w:rsidRPr="00BE793D" w:rsidRDefault="00F03F3F" w:rsidP="0064585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11F6A">
        <w:rPr>
          <w:rFonts w:ascii="Times New Roman" w:eastAsia="Times New Roman" w:hAnsi="Times New Roman"/>
          <w:sz w:val="18"/>
          <w:szCs w:val="18"/>
          <w:lang w:eastAsia="ru-RU"/>
        </w:rPr>
        <w:t>**</w:t>
      </w:r>
      <w:r w:rsidRPr="00111F6A">
        <w:rPr>
          <w:rFonts w:ascii="Times New Roman" w:hAnsi="Times New Roman"/>
          <w:sz w:val="18"/>
          <w:szCs w:val="18"/>
        </w:rPr>
        <w:t xml:space="preserve"> Допустимо указывать значения показателей товара со словами «не м</w:t>
      </w:r>
    </w:p>
    <w:sectPr w:rsidR="008E7BBB" w:rsidRPr="00BE793D" w:rsidSect="00BE793D">
      <w:endnotePr>
        <w:numFmt w:val="decimal"/>
      </w:endnotePr>
      <w:pgSz w:w="11906" w:h="16838"/>
      <w:pgMar w:top="680" w:right="567" w:bottom="56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25491" w14:textId="77777777" w:rsidR="00E671D2" w:rsidRDefault="00E671D2" w:rsidP="00FF3913">
      <w:pPr>
        <w:spacing w:after="0" w:line="240" w:lineRule="auto"/>
      </w:pPr>
      <w:r>
        <w:separator/>
      </w:r>
    </w:p>
  </w:endnote>
  <w:endnote w:type="continuationSeparator" w:id="0">
    <w:p w14:paraId="00CA8156" w14:textId="77777777" w:rsidR="00E671D2" w:rsidRDefault="00E671D2" w:rsidP="00FF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1E14F" w14:textId="77777777" w:rsidR="00E671D2" w:rsidRDefault="00E671D2" w:rsidP="00FF3913">
      <w:pPr>
        <w:spacing w:after="0" w:line="240" w:lineRule="auto"/>
      </w:pPr>
      <w:r>
        <w:separator/>
      </w:r>
    </w:p>
  </w:footnote>
  <w:footnote w:type="continuationSeparator" w:id="0">
    <w:p w14:paraId="52DAD571" w14:textId="77777777" w:rsidR="00E671D2" w:rsidRDefault="00E671D2" w:rsidP="00FF3913">
      <w:pPr>
        <w:spacing w:after="0" w:line="240" w:lineRule="auto"/>
      </w:pPr>
      <w:r>
        <w:continuationSeparator/>
      </w:r>
    </w:p>
  </w:footnote>
  <w:footnote w:id="1">
    <w:p w14:paraId="0D982B68" w14:textId="77777777" w:rsidR="00111F6A" w:rsidRPr="00A23382" w:rsidRDefault="00111F6A" w:rsidP="00111F6A">
      <w:pPr>
        <w:pStyle w:val="ae"/>
      </w:pPr>
      <w:r w:rsidRPr="00A23382">
        <w:rPr>
          <w:rStyle w:val="af0"/>
        </w:rPr>
        <w:footnoteRef/>
      </w:r>
      <w:r w:rsidRPr="00A23382">
        <w:t xml:space="preserve"> </w:t>
      </w:r>
      <w:r w:rsidRPr="00A23382">
        <w:rPr>
          <w:rFonts w:ascii="Times New Roman" w:hAnsi="Times New Roman"/>
          <w:sz w:val="16"/>
          <w:szCs w:val="16"/>
        </w:rPr>
        <w:t>Приказ Министерства строительства и жилищно-коммунального хозяйства РФ от 29.04.2020 г. № 237/пр «Об утверждении условий отнесения жилых помещений к стандартному жилью»</w:t>
      </w:r>
    </w:p>
  </w:footnote>
  <w:footnote w:id="2">
    <w:p w14:paraId="21C5DC45" w14:textId="77777777" w:rsidR="00111F6A" w:rsidRDefault="00111F6A" w:rsidP="00111F6A">
      <w:pPr>
        <w:pStyle w:val="ae"/>
      </w:pPr>
      <w:r w:rsidRPr="00A23382">
        <w:rPr>
          <w:rStyle w:val="af0"/>
        </w:rPr>
        <w:footnoteRef/>
      </w:r>
      <w:r w:rsidRPr="00A23382">
        <w:t xml:space="preserve"> </w:t>
      </w:r>
      <w:r w:rsidRPr="00A23382">
        <w:rPr>
          <w:rFonts w:ascii="Times New Roman" w:hAnsi="Times New Roman"/>
          <w:sz w:val="16"/>
          <w:szCs w:val="16"/>
        </w:rPr>
        <w:t>Постановление Правительства Калининградской области</w:t>
      </w:r>
      <w:r w:rsidRPr="001321B8">
        <w:rPr>
          <w:rFonts w:ascii="Times New Roman" w:hAnsi="Times New Roman"/>
          <w:sz w:val="16"/>
          <w:szCs w:val="16"/>
        </w:rPr>
        <w:t xml:space="preserve"> от 13.09.2019 </w:t>
      </w:r>
      <w:r>
        <w:rPr>
          <w:rFonts w:ascii="Times New Roman" w:hAnsi="Times New Roman"/>
          <w:sz w:val="16"/>
          <w:szCs w:val="16"/>
        </w:rPr>
        <w:t>№</w:t>
      </w:r>
      <w:r w:rsidRPr="001321B8">
        <w:rPr>
          <w:rFonts w:ascii="Times New Roman" w:hAnsi="Times New Roman"/>
          <w:sz w:val="16"/>
          <w:szCs w:val="16"/>
        </w:rPr>
        <w:t xml:space="preserve"> 609 "О подготовке и реализации бюджетных инвестиций в приобретение объектов недвижимого имущества в государственную собственность Калининградской области в целях формирования специализированного жилищного фонда Калининградской области (жилые помещения для детей-сирот и детей, оставшихся без попечения родителей, лиц из числа детей-сирот и детей, оставшихся без попечения родителей)"</w:t>
      </w:r>
    </w:p>
  </w:footnote>
  <w:footnote w:id="3">
    <w:p w14:paraId="3EA01257" w14:textId="77777777" w:rsidR="00111F6A" w:rsidRPr="00C64435" w:rsidRDefault="00111F6A" w:rsidP="00111F6A">
      <w:pPr>
        <w:pStyle w:val="ae"/>
        <w:rPr>
          <w:rFonts w:ascii="Times New Roman" w:hAnsi="Times New Roman"/>
          <w:sz w:val="16"/>
          <w:szCs w:val="16"/>
        </w:rPr>
      </w:pPr>
      <w:r w:rsidRPr="00C64435">
        <w:rPr>
          <w:rStyle w:val="af0"/>
          <w:rFonts w:ascii="Times New Roman" w:hAnsi="Times New Roman"/>
          <w:sz w:val="16"/>
          <w:szCs w:val="16"/>
        </w:rPr>
        <w:footnoteRef/>
      </w:r>
      <w:r w:rsidRPr="00C64435">
        <w:rPr>
          <w:rFonts w:ascii="Times New Roman" w:hAnsi="Times New Roman"/>
          <w:sz w:val="16"/>
          <w:szCs w:val="16"/>
        </w:rPr>
        <w:t xml:space="preserve"> если проектом многоквартирного дома предусмотрена газификация</w:t>
      </w:r>
    </w:p>
  </w:footnote>
  <w:footnote w:id="4">
    <w:p w14:paraId="1DEC7431" w14:textId="77777777" w:rsidR="00111F6A" w:rsidRPr="00C64435" w:rsidRDefault="00111F6A" w:rsidP="00111F6A">
      <w:pPr>
        <w:pStyle w:val="ae"/>
        <w:rPr>
          <w:rFonts w:ascii="Times New Roman" w:hAnsi="Times New Roman"/>
          <w:sz w:val="16"/>
          <w:szCs w:val="16"/>
        </w:rPr>
      </w:pPr>
      <w:r w:rsidRPr="00C64435">
        <w:rPr>
          <w:rStyle w:val="af0"/>
          <w:rFonts w:ascii="Times New Roman" w:hAnsi="Times New Roman"/>
          <w:sz w:val="16"/>
          <w:szCs w:val="16"/>
        </w:rPr>
        <w:footnoteRef/>
      </w:r>
      <w:r w:rsidRPr="00C64435">
        <w:rPr>
          <w:rFonts w:ascii="Times New Roman" w:hAnsi="Times New Roman"/>
          <w:sz w:val="16"/>
          <w:szCs w:val="16"/>
        </w:rPr>
        <w:t xml:space="preserve"> если проектом многоквартирного дома предусмотрено центральное теплоснабжение</w:t>
      </w:r>
    </w:p>
  </w:footnote>
  <w:footnote w:id="5">
    <w:p w14:paraId="13323473" w14:textId="77777777" w:rsidR="00111F6A" w:rsidRPr="00C64435" w:rsidRDefault="00111F6A" w:rsidP="00111F6A">
      <w:pPr>
        <w:pStyle w:val="ae"/>
        <w:rPr>
          <w:sz w:val="16"/>
          <w:szCs w:val="16"/>
        </w:rPr>
      </w:pPr>
      <w:r w:rsidRPr="00C64435">
        <w:rPr>
          <w:rStyle w:val="af0"/>
          <w:sz w:val="16"/>
          <w:szCs w:val="16"/>
        </w:rPr>
        <w:footnoteRef/>
      </w:r>
      <w:r w:rsidRPr="00C64435">
        <w:rPr>
          <w:sz w:val="16"/>
          <w:szCs w:val="16"/>
        </w:rPr>
        <w:t xml:space="preserve"> </w:t>
      </w:r>
      <w:r w:rsidRPr="00C64435">
        <w:rPr>
          <w:rFonts w:ascii="Times New Roman" w:eastAsia="Times New Roman" w:hAnsi="Times New Roman"/>
          <w:sz w:val="16"/>
          <w:szCs w:val="16"/>
          <w:lang w:eastAsia="ru-RU"/>
        </w:rPr>
        <w:t>если проектом многоквартирного дома предусмотрено наличие указанных помещений</w:t>
      </w:r>
    </w:p>
  </w:footnote>
  <w:footnote w:id="6">
    <w:p w14:paraId="0812DF8C" w14:textId="77777777" w:rsidR="00111F6A" w:rsidRPr="00C64435" w:rsidRDefault="00111F6A" w:rsidP="00111F6A">
      <w:pPr>
        <w:pStyle w:val="ae"/>
        <w:rPr>
          <w:sz w:val="16"/>
          <w:szCs w:val="16"/>
        </w:rPr>
      </w:pPr>
      <w:r w:rsidRPr="00C64435">
        <w:rPr>
          <w:rStyle w:val="af0"/>
          <w:sz w:val="16"/>
          <w:szCs w:val="16"/>
        </w:rPr>
        <w:footnoteRef/>
      </w:r>
      <w:r w:rsidRPr="00C64435">
        <w:rPr>
          <w:sz w:val="16"/>
          <w:szCs w:val="16"/>
        </w:rPr>
        <w:t xml:space="preserve"> </w:t>
      </w:r>
      <w:r w:rsidRPr="00C64435">
        <w:rPr>
          <w:rFonts w:ascii="Times New Roman" w:eastAsia="Times New Roman" w:hAnsi="Times New Roman"/>
          <w:sz w:val="16"/>
          <w:szCs w:val="16"/>
          <w:lang w:eastAsia="ru-RU"/>
        </w:rPr>
        <w:t>если проектом многоквартирного дома предусмотрено наличие указанных помещений</w:t>
      </w:r>
    </w:p>
  </w:footnote>
  <w:footnote w:id="7">
    <w:p w14:paraId="5716A113" w14:textId="77777777" w:rsidR="00111F6A" w:rsidRPr="00C64435" w:rsidRDefault="00111F6A" w:rsidP="00111F6A">
      <w:pPr>
        <w:pStyle w:val="ae"/>
        <w:rPr>
          <w:sz w:val="16"/>
          <w:szCs w:val="16"/>
        </w:rPr>
      </w:pPr>
      <w:r w:rsidRPr="00C64435">
        <w:rPr>
          <w:rStyle w:val="af0"/>
          <w:sz w:val="16"/>
          <w:szCs w:val="16"/>
        </w:rPr>
        <w:footnoteRef/>
      </w:r>
      <w:r w:rsidRPr="00C64435">
        <w:rPr>
          <w:sz w:val="16"/>
          <w:szCs w:val="16"/>
        </w:rPr>
        <w:t xml:space="preserve"> </w:t>
      </w:r>
      <w:r w:rsidRPr="00C64435">
        <w:rPr>
          <w:rFonts w:ascii="Times New Roman" w:eastAsia="Times New Roman" w:hAnsi="Times New Roman"/>
          <w:sz w:val="16"/>
          <w:szCs w:val="16"/>
          <w:lang w:eastAsia="ru-RU"/>
        </w:rPr>
        <w:t>если проектом многоквартирного дома предусмотрено наличие указанных помещений</w:t>
      </w:r>
    </w:p>
  </w:footnote>
  <w:footnote w:id="8">
    <w:p w14:paraId="1A2E3DFB" w14:textId="77777777" w:rsidR="00111F6A" w:rsidRPr="00C64435" w:rsidRDefault="00111F6A" w:rsidP="00111F6A">
      <w:pPr>
        <w:pStyle w:val="ae"/>
        <w:jc w:val="both"/>
        <w:rPr>
          <w:rFonts w:ascii="Times New Roman" w:hAnsi="Times New Roman"/>
          <w:sz w:val="16"/>
          <w:szCs w:val="16"/>
        </w:rPr>
      </w:pPr>
      <w:r w:rsidRPr="00C64435">
        <w:rPr>
          <w:rStyle w:val="af0"/>
          <w:sz w:val="16"/>
          <w:szCs w:val="16"/>
        </w:rPr>
        <w:footnoteRef/>
      </w:r>
      <w:r w:rsidRPr="00C64435">
        <w:rPr>
          <w:sz w:val="16"/>
          <w:szCs w:val="16"/>
        </w:rPr>
        <w:t xml:space="preserve"> </w:t>
      </w:r>
      <w:r w:rsidRPr="00C64435">
        <w:rPr>
          <w:rFonts w:ascii="Times New Roman" w:hAnsi="Times New Roman"/>
          <w:sz w:val="16"/>
          <w:szCs w:val="16"/>
        </w:rPr>
        <w:t>Приказ Министерства строительства и жилищно-коммунального РФ от 06.06.2016 № 399/пр «Об утверждении правил определения класса энергетической эффективности многоквартирных домов»</w:t>
      </w:r>
    </w:p>
    <w:p w14:paraId="7B0C851F" w14:textId="77777777" w:rsidR="00111F6A" w:rsidRPr="00C64435" w:rsidRDefault="00111F6A" w:rsidP="00111F6A">
      <w:pPr>
        <w:pStyle w:val="ae"/>
        <w:rPr>
          <w:sz w:val="18"/>
          <w:szCs w:val="18"/>
        </w:rPr>
      </w:pPr>
    </w:p>
  </w:footnote>
  <w:footnote w:id="9">
    <w:p w14:paraId="2A5BE648" w14:textId="77777777" w:rsidR="00111F6A" w:rsidRPr="00C64435" w:rsidRDefault="00111F6A" w:rsidP="00111F6A">
      <w:pPr>
        <w:pStyle w:val="ae"/>
        <w:rPr>
          <w:rFonts w:ascii="Times New Roman" w:hAnsi="Times New Roman"/>
          <w:sz w:val="16"/>
          <w:szCs w:val="16"/>
        </w:rPr>
      </w:pPr>
      <w:r>
        <w:rPr>
          <w:rStyle w:val="af0"/>
          <w:rFonts w:ascii="Cambria" w:hAnsi="Cambria"/>
          <w:sz w:val="16"/>
          <w:szCs w:val="16"/>
        </w:rPr>
        <w:t>9</w:t>
      </w:r>
      <w:r w:rsidRPr="00B71464">
        <w:rPr>
          <w:rFonts w:ascii="Cambria" w:hAnsi="Cambria"/>
          <w:sz w:val="16"/>
          <w:szCs w:val="16"/>
        </w:rPr>
        <w:t xml:space="preserve"> </w:t>
      </w:r>
      <w:r w:rsidRPr="00C64435">
        <w:rPr>
          <w:rFonts w:ascii="Times New Roman" w:hAnsi="Times New Roman"/>
          <w:sz w:val="16"/>
          <w:szCs w:val="16"/>
        </w:rPr>
        <w:t>Допускается отсутствие индивидуального прибора учета горячего водоснабжения в случае, если проектом многоквартирного дома предусмотрена автономная газовая система отопления и наличие газового котла.</w:t>
      </w:r>
    </w:p>
  </w:footnote>
  <w:footnote w:id="10">
    <w:p w14:paraId="229E20EA" w14:textId="77777777" w:rsidR="00111F6A" w:rsidRPr="00C64435" w:rsidRDefault="00111F6A" w:rsidP="00111F6A">
      <w:pPr>
        <w:pStyle w:val="a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 w:rsidRPr="00C64435">
        <w:rPr>
          <w:rFonts w:ascii="Times New Roman" w:hAnsi="Times New Roman"/>
          <w:sz w:val="16"/>
          <w:szCs w:val="16"/>
        </w:rPr>
        <w:t xml:space="preserve"> Допускается отсутствие индивидуального прибора учета газоснабжения в случае, если проектом многоквартирного дома не предусмотрена газификация.</w:t>
      </w:r>
    </w:p>
  </w:footnote>
  <w:footnote w:id="11">
    <w:p w14:paraId="276172CC" w14:textId="77777777" w:rsidR="00111F6A" w:rsidRPr="00C64435" w:rsidRDefault="00111F6A" w:rsidP="00111F6A">
      <w:pPr>
        <w:pStyle w:val="ae"/>
        <w:rPr>
          <w:rFonts w:ascii="Times New Roman" w:hAnsi="Times New Roman"/>
          <w:sz w:val="16"/>
          <w:szCs w:val="16"/>
        </w:rPr>
      </w:pPr>
      <w:r w:rsidRPr="00C64435">
        <w:rPr>
          <w:rStyle w:val="af0"/>
          <w:rFonts w:ascii="Times New Roman" w:hAnsi="Times New Roman"/>
          <w:sz w:val="16"/>
          <w:szCs w:val="16"/>
        </w:rPr>
        <w:footnoteRef/>
      </w:r>
      <w:r w:rsidRPr="00C64435">
        <w:rPr>
          <w:rFonts w:ascii="Times New Roman" w:hAnsi="Times New Roman"/>
          <w:sz w:val="16"/>
          <w:szCs w:val="16"/>
        </w:rPr>
        <w:t xml:space="preserve"> Допускается отсутствие индивидуального прибора учета теплоснабжения в случае, если проектом многоквартирного дома не предусмотрено центральное теплоснабжение.</w:t>
      </w:r>
    </w:p>
    <w:p w14:paraId="607DC204" w14:textId="77777777" w:rsidR="00111F6A" w:rsidRDefault="00111F6A" w:rsidP="00111F6A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0450"/>
    <w:multiLevelType w:val="hybridMultilevel"/>
    <w:tmpl w:val="585062D4"/>
    <w:lvl w:ilvl="0" w:tplc="BB682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C1B24"/>
    <w:multiLevelType w:val="hybridMultilevel"/>
    <w:tmpl w:val="F12A728C"/>
    <w:lvl w:ilvl="0" w:tplc="8BDE4CB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4849"/>
    <w:multiLevelType w:val="hybridMultilevel"/>
    <w:tmpl w:val="44D4CD08"/>
    <w:lvl w:ilvl="0" w:tplc="8BDE4CB6">
      <w:start w:val="1"/>
      <w:numFmt w:val="russianLower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AC4B59"/>
    <w:multiLevelType w:val="hybridMultilevel"/>
    <w:tmpl w:val="8F38C4A8"/>
    <w:lvl w:ilvl="0" w:tplc="8BDE4CB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374561">
    <w:abstractNumId w:val="2"/>
  </w:num>
  <w:num w:numId="2" w16cid:durableId="1683124923">
    <w:abstractNumId w:val="1"/>
  </w:num>
  <w:num w:numId="3" w16cid:durableId="912081452">
    <w:abstractNumId w:val="3"/>
  </w:num>
  <w:num w:numId="4" w16cid:durableId="47684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38"/>
    <w:rsid w:val="00017564"/>
    <w:rsid w:val="0002772F"/>
    <w:rsid w:val="0003716A"/>
    <w:rsid w:val="000376FA"/>
    <w:rsid w:val="00046121"/>
    <w:rsid w:val="00053310"/>
    <w:rsid w:val="0006506F"/>
    <w:rsid w:val="0007282F"/>
    <w:rsid w:val="00075268"/>
    <w:rsid w:val="00081BBF"/>
    <w:rsid w:val="00082E88"/>
    <w:rsid w:val="00083000"/>
    <w:rsid w:val="0008399F"/>
    <w:rsid w:val="00083B48"/>
    <w:rsid w:val="00085BA2"/>
    <w:rsid w:val="00086F17"/>
    <w:rsid w:val="00095F7B"/>
    <w:rsid w:val="000A50BE"/>
    <w:rsid w:val="000A5475"/>
    <w:rsid w:val="000B0351"/>
    <w:rsid w:val="000B281C"/>
    <w:rsid w:val="000B7054"/>
    <w:rsid w:val="000C0A0C"/>
    <w:rsid w:val="000C2BB9"/>
    <w:rsid w:val="000D3342"/>
    <w:rsid w:val="00100357"/>
    <w:rsid w:val="00111F6A"/>
    <w:rsid w:val="00116DA7"/>
    <w:rsid w:val="00121E2D"/>
    <w:rsid w:val="00125A52"/>
    <w:rsid w:val="001321B8"/>
    <w:rsid w:val="00143ABB"/>
    <w:rsid w:val="00146BB0"/>
    <w:rsid w:val="001524FE"/>
    <w:rsid w:val="001535D0"/>
    <w:rsid w:val="00154F7F"/>
    <w:rsid w:val="0017296E"/>
    <w:rsid w:val="00173091"/>
    <w:rsid w:val="0018589A"/>
    <w:rsid w:val="00193DDF"/>
    <w:rsid w:val="001A349C"/>
    <w:rsid w:val="001A65A4"/>
    <w:rsid w:val="001C44A4"/>
    <w:rsid w:val="001C4595"/>
    <w:rsid w:val="001D116E"/>
    <w:rsid w:val="001D3C73"/>
    <w:rsid w:val="001E3E84"/>
    <w:rsid w:val="002012DB"/>
    <w:rsid w:val="00202426"/>
    <w:rsid w:val="00207895"/>
    <w:rsid w:val="00207A06"/>
    <w:rsid w:val="00210393"/>
    <w:rsid w:val="00210473"/>
    <w:rsid w:val="0021171F"/>
    <w:rsid w:val="00231ECC"/>
    <w:rsid w:val="0023304B"/>
    <w:rsid w:val="00233C1D"/>
    <w:rsid w:val="002342E8"/>
    <w:rsid w:val="0024171F"/>
    <w:rsid w:val="00244431"/>
    <w:rsid w:val="002473B0"/>
    <w:rsid w:val="00251721"/>
    <w:rsid w:val="002617B0"/>
    <w:rsid w:val="00270601"/>
    <w:rsid w:val="002835BC"/>
    <w:rsid w:val="00286F72"/>
    <w:rsid w:val="00295950"/>
    <w:rsid w:val="00296578"/>
    <w:rsid w:val="002A3E2B"/>
    <w:rsid w:val="002B24CA"/>
    <w:rsid w:val="002B5096"/>
    <w:rsid w:val="002B64C3"/>
    <w:rsid w:val="002B7A41"/>
    <w:rsid w:val="002C07A8"/>
    <w:rsid w:val="002C43DB"/>
    <w:rsid w:val="002E0077"/>
    <w:rsid w:val="002E10FB"/>
    <w:rsid w:val="002F44BB"/>
    <w:rsid w:val="00302514"/>
    <w:rsid w:val="003037A8"/>
    <w:rsid w:val="00332955"/>
    <w:rsid w:val="00334FB5"/>
    <w:rsid w:val="003356AE"/>
    <w:rsid w:val="00335A29"/>
    <w:rsid w:val="00341724"/>
    <w:rsid w:val="00343340"/>
    <w:rsid w:val="00344669"/>
    <w:rsid w:val="003466D0"/>
    <w:rsid w:val="00371CF1"/>
    <w:rsid w:val="00376EA6"/>
    <w:rsid w:val="00387D16"/>
    <w:rsid w:val="0039366F"/>
    <w:rsid w:val="00397494"/>
    <w:rsid w:val="003A25ED"/>
    <w:rsid w:val="003A6AD4"/>
    <w:rsid w:val="003A70A0"/>
    <w:rsid w:val="003B6893"/>
    <w:rsid w:val="003C6A1B"/>
    <w:rsid w:val="003C6AEB"/>
    <w:rsid w:val="003E21AE"/>
    <w:rsid w:val="003E26AE"/>
    <w:rsid w:val="003E3182"/>
    <w:rsid w:val="003E7AF8"/>
    <w:rsid w:val="003F565D"/>
    <w:rsid w:val="003F62E4"/>
    <w:rsid w:val="003F741D"/>
    <w:rsid w:val="0040034F"/>
    <w:rsid w:val="00403906"/>
    <w:rsid w:val="00405643"/>
    <w:rsid w:val="00411496"/>
    <w:rsid w:val="004174E1"/>
    <w:rsid w:val="00417DCA"/>
    <w:rsid w:val="004234A9"/>
    <w:rsid w:val="00434DD7"/>
    <w:rsid w:val="00437B5A"/>
    <w:rsid w:val="004522B5"/>
    <w:rsid w:val="00457B28"/>
    <w:rsid w:val="0049412B"/>
    <w:rsid w:val="004948F8"/>
    <w:rsid w:val="004A205D"/>
    <w:rsid w:val="004B22A0"/>
    <w:rsid w:val="004C0B35"/>
    <w:rsid w:val="004C0F17"/>
    <w:rsid w:val="004C2823"/>
    <w:rsid w:val="004D3274"/>
    <w:rsid w:val="004F6B9C"/>
    <w:rsid w:val="005002A7"/>
    <w:rsid w:val="00500EA9"/>
    <w:rsid w:val="00506EC7"/>
    <w:rsid w:val="005070EB"/>
    <w:rsid w:val="00512FCC"/>
    <w:rsid w:val="0053314E"/>
    <w:rsid w:val="00544AA9"/>
    <w:rsid w:val="00552648"/>
    <w:rsid w:val="005608FA"/>
    <w:rsid w:val="00560BB9"/>
    <w:rsid w:val="005732A7"/>
    <w:rsid w:val="00583B03"/>
    <w:rsid w:val="00592961"/>
    <w:rsid w:val="005936D6"/>
    <w:rsid w:val="0059465E"/>
    <w:rsid w:val="00594B65"/>
    <w:rsid w:val="0059591D"/>
    <w:rsid w:val="005A0A1B"/>
    <w:rsid w:val="005A1098"/>
    <w:rsid w:val="005B450D"/>
    <w:rsid w:val="005B7382"/>
    <w:rsid w:val="005C4A55"/>
    <w:rsid w:val="005D3102"/>
    <w:rsid w:val="005D4EE4"/>
    <w:rsid w:val="005D62BD"/>
    <w:rsid w:val="005F058E"/>
    <w:rsid w:val="005F1879"/>
    <w:rsid w:val="005F1EBF"/>
    <w:rsid w:val="005F56E8"/>
    <w:rsid w:val="005F68DD"/>
    <w:rsid w:val="00601AC6"/>
    <w:rsid w:val="00601BDA"/>
    <w:rsid w:val="00601CBE"/>
    <w:rsid w:val="006114AA"/>
    <w:rsid w:val="00613402"/>
    <w:rsid w:val="006136B7"/>
    <w:rsid w:val="00617761"/>
    <w:rsid w:val="00640C48"/>
    <w:rsid w:val="00643FEA"/>
    <w:rsid w:val="0064585E"/>
    <w:rsid w:val="00646B2D"/>
    <w:rsid w:val="00661B64"/>
    <w:rsid w:val="00663038"/>
    <w:rsid w:val="00666227"/>
    <w:rsid w:val="00666937"/>
    <w:rsid w:val="006731F6"/>
    <w:rsid w:val="0067568B"/>
    <w:rsid w:val="00681568"/>
    <w:rsid w:val="006824C7"/>
    <w:rsid w:val="0069339C"/>
    <w:rsid w:val="0069512E"/>
    <w:rsid w:val="006B42B0"/>
    <w:rsid w:val="006B5377"/>
    <w:rsid w:val="006B663A"/>
    <w:rsid w:val="006C074C"/>
    <w:rsid w:val="006C10A7"/>
    <w:rsid w:val="006C4774"/>
    <w:rsid w:val="006D38F8"/>
    <w:rsid w:val="006D7551"/>
    <w:rsid w:val="006E1690"/>
    <w:rsid w:val="006E185A"/>
    <w:rsid w:val="006F5233"/>
    <w:rsid w:val="00714013"/>
    <w:rsid w:val="00727BF9"/>
    <w:rsid w:val="007309E9"/>
    <w:rsid w:val="0073475E"/>
    <w:rsid w:val="00741DED"/>
    <w:rsid w:val="00745265"/>
    <w:rsid w:val="0074568D"/>
    <w:rsid w:val="007519DA"/>
    <w:rsid w:val="0076180C"/>
    <w:rsid w:val="0076352E"/>
    <w:rsid w:val="00775CBF"/>
    <w:rsid w:val="00780D06"/>
    <w:rsid w:val="007856B2"/>
    <w:rsid w:val="00787902"/>
    <w:rsid w:val="00796E17"/>
    <w:rsid w:val="007976E7"/>
    <w:rsid w:val="007A4199"/>
    <w:rsid w:val="007A5FDD"/>
    <w:rsid w:val="007B1792"/>
    <w:rsid w:val="007B757D"/>
    <w:rsid w:val="007C6461"/>
    <w:rsid w:val="007D2E69"/>
    <w:rsid w:val="007E045F"/>
    <w:rsid w:val="007E31D3"/>
    <w:rsid w:val="007F3A9F"/>
    <w:rsid w:val="00803F40"/>
    <w:rsid w:val="00806296"/>
    <w:rsid w:val="00812709"/>
    <w:rsid w:val="008277DF"/>
    <w:rsid w:val="008327DD"/>
    <w:rsid w:val="008340D1"/>
    <w:rsid w:val="00870B1D"/>
    <w:rsid w:val="008817D0"/>
    <w:rsid w:val="008824B1"/>
    <w:rsid w:val="008A0EAE"/>
    <w:rsid w:val="008B5895"/>
    <w:rsid w:val="008C2788"/>
    <w:rsid w:val="008C560A"/>
    <w:rsid w:val="008D2BAF"/>
    <w:rsid w:val="008D770C"/>
    <w:rsid w:val="008E3C77"/>
    <w:rsid w:val="008E78A4"/>
    <w:rsid w:val="008E7BBB"/>
    <w:rsid w:val="008F1559"/>
    <w:rsid w:val="008F303E"/>
    <w:rsid w:val="008F4D38"/>
    <w:rsid w:val="008F5E31"/>
    <w:rsid w:val="008F7621"/>
    <w:rsid w:val="00907F1B"/>
    <w:rsid w:val="009150F5"/>
    <w:rsid w:val="00941BBD"/>
    <w:rsid w:val="00944169"/>
    <w:rsid w:val="009443DB"/>
    <w:rsid w:val="00950C71"/>
    <w:rsid w:val="00953209"/>
    <w:rsid w:val="009577D8"/>
    <w:rsid w:val="009611CF"/>
    <w:rsid w:val="0096373D"/>
    <w:rsid w:val="009723BE"/>
    <w:rsid w:val="0098528F"/>
    <w:rsid w:val="0098777B"/>
    <w:rsid w:val="0098791F"/>
    <w:rsid w:val="009920AA"/>
    <w:rsid w:val="009A2C38"/>
    <w:rsid w:val="009A7EB7"/>
    <w:rsid w:val="009C0BEF"/>
    <w:rsid w:val="009C12D1"/>
    <w:rsid w:val="009C3297"/>
    <w:rsid w:val="009D57AF"/>
    <w:rsid w:val="009D75CD"/>
    <w:rsid w:val="009D7EFB"/>
    <w:rsid w:val="009F14CC"/>
    <w:rsid w:val="00A100A8"/>
    <w:rsid w:val="00A10455"/>
    <w:rsid w:val="00A12ABC"/>
    <w:rsid w:val="00A12D87"/>
    <w:rsid w:val="00A13298"/>
    <w:rsid w:val="00A23382"/>
    <w:rsid w:val="00A31163"/>
    <w:rsid w:val="00A31231"/>
    <w:rsid w:val="00A32CC8"/>
    <w:rsid w:val="00A459CF"/>
    <w:rsid w:val="00A617BD"/>
    <w:rsid w:val="00A6614F"/>
    <w:rsid w:val="00A85981"/>
    <w:rsid w:val="00A873B4"/>
    <w:rsid w:val="00AA4E70"/>
    <w:rsid w:val="00AB50FD"/>
    <w:rsid w:val="00AB642F"/>
    <w:rsid w:val="00AC0437"/>
    <w:rsid w:val="00AC314E"/>
    <w:rsid w:val="00AC564F"/>
    <w:rsid w:val="00AD4442"/>
    <w:rsid w:val="00AD623B"/>
    <w:rsid w:val="00AE7A56"/>
    <w:rsid w:val="00AF4AC0"/>
    <w:rsid w:val="00AF66E5"/>
    <w:rsid w:val="00B047A8"/>
    <w:rsid w:val="00B140A4"/>
    <w:rsid w:val="00B15261"/>
    <w:rsid w:val="00B15D41"/>
    <w:rsid w:val="00B21E6E"/>
    <w:rsid w:val="00B25F02"/>
    <w:rsid w:val="00B30537"/>
    <w:rsid w:val="00B35E46"/>
    <w:rsid w:val="00B461C6"/>
    <w:rsid w:val="00B56144"/>
    <w:rsid w:val="00B6092A"/>
    <w:rsid w:val="00B71464"/>
    <w:rsid w:val="00B82D9B"/>
    <w:rsid w:val="00B84351"/>
    <w:rsid w:val="00B85B8A"/>
    <w:rsid w:val="00B92146"/>
    <w:rsid w:val="00BA0297"/>
    <w:rsid w:val="00BB1736"/>
    <w:rsid w:val="00BC1F9A"/>
    <w:rsid w:val="00BC6856"/>
    <w:rsid w:val="00BD7325"/>
    <w:rsid w:val="00BE0D7C"/>
    <w:rsid w:val="00BE1FE0"/>
    <w:rsid w:val="00BE344A"/>
    <w:rsid w:val="00BE793D"/>
    <w:rsid w:val="00BF178A"/>
    <w:rsid w:val="00BF7D86"/>
    <w:rsid w:val="00C0477C"/>
    <w:rsid w:val="00C104CA"/>
    <w:rsid w:val="00C109D1"/>
    <w:rsid w:val="00C10DF0"/>
    <w:rsid w:val="00C13BF1"/>
    <w:rsid w:val="00C20769"/>
    <w:rsid w:val="00C36905"/>
    <w:rsid w:val="00C36FCE"/>
    <w:rsid w:val="00C40340"/>
    <w:rsid w:val="00C559EC"/>
    <w:rsid w:val="00C5639F"/>
    <w:rsid w:val="00C64435"/>
    <w:rsid w:val="00C655DF"/>
    <w:rsid w:val="00C67B2E"/>
    <w:rsid w:val="00C81CC3"/>
    <w:rsid w:val="00C8543F"/>
    <w:rsid w:val="00C8715A"/>
    <w:rsid w:val="00C90056"/>
    <w:rsid w:val="00C91BE6"/>
    <w:rsid w:val="00C93E2D"/>
    <w:rsid w:val="00C94730"/>
    <w:rsid w:val="00CA10A0"/>
    <w:rsid w:val="00CA3E62"/>
    <w:rsid w:val="00CB26E1"/>
    <w:rsid w:val="00CC0612"/>
    <w:rsid w:val="00CD1925"/>
    <w:rsid w:val="00CD7F68"/>
    <w:rsid w:val="00CE00E6"/>
    <w:rsid w:val="00CE423F"/>
    <w:rsid w:val="00CE6AAC"/>
    <w:rsid w:val="00CE7B3E"/>
    <w:rsid w:val="00CF12D9"/>
    <w:rsid w:val="00D01FBC"/>
    <w:rsid w:val="00D13A53"/>
    <w:rsid w:val="00D16063"/>
    <w:rsid w:val="00D1795C"/>
    <w:rsid w:val="00D22161"/>
    <w:rsid w:val="00D239F9"/>
    <w:rsid w:val="00D43482"/>
    <w:rsid w:val="00D94751"/>
    <w:rsid w:val="00D9581B"/>
    <w:rsid w:val="00D97458"/>
    <w:rsid w:val="00DC5ADA"/>
    <w:rsid w:val="00DC78F0"/>
    <w:rsid w:val="00DC7E0E"/>
    <w:rsid w:val="00DD2357"/>
    <w:rsid w:val="00DE76FE"/>
    <w:rsid w:val="00DE7FEC"/>
    <w:rsid w:val="00DF2063"/>
    <w:rsid w:val="00DF461F"/>
    <w:rsid w:val="00DF5E09"/>
    <w:rsid w:val="00DF6928"/>
    <w:rsid w:val="00DF70E0"/>
    <w:rsid w:val="00E065D2"/>
    <w:rsid w:val="00E15581"/>
    <w:rsid w:val="00E15829"/>
    <w:rsid w:val="00E166C7"/>
    <w:rsid w:val="00E222F1"/>
    <w:rsid w:val="00E24783"/>
    <w:rsid w:val="00E275B6"/>
    <w:rsid w:val="00E302E5"/>
    <w:rsid w:val="00E33DD8"/>
    <w:rsid w:val="00E51B00"/>
    <w:rsid w:val="00E52E44"/>
    <w:rsid w:val="00E574DD"/>
    <w:rsid w:val="00E671D2"/>
    <w:rsid w:val="00E720B6"/>
    <w:rsid w:val="00E73EA9"/>
    <w:rsid w:val="00E8280F"/>
    <w:rsid w:val="00E9424A"/>
    <w:rsid w:val="00EA1CA0"/>
    <w:rsid w:val="00EA66E1"/>
    <w:rsid w:val="00EC2BE1"/>
    <w:rsid w:val="00EC6725"/>
    <w:rsid w:val="00EF0051"/>
    <w:rsid w:val="00EF2523"/>
    <w:rsid w:val="00EF25A8"/>
    <w:rsid w:val="00EF41D8"/>
    <w:rsid w:val="00EF63DB"/>
    <w:rsid w:val="00F00ECF"/>
    <w:rsid w:val="00F03F3F"/>
    <w:rsid w:val="00F0521A"/>
    <w:rsid w:val="00F05BD0"/>
    <w:rsid w:val="00F236FF"/>
    <w:rsid w:val="00F26C70"/>
    <w:rsid w:val="00F271D6"/>
    <w:rsid w:val="00F41E0F"/>
    <w:rsid w:val="00F64BEF"/>
    <w:rsid w:val="00F65C06"/>
    <w:rsid w:val="00F77440"/>
    <w:rsid w:val="00F811F0"/>
    <w:rsid w:val="00F853AF"/>
    <w:rsid w:val="00F917E3"/>
    <w:rsid w:val="00FA02FF"/>
    <w:rsid w:val="00FA1964"/>
    <w:rsid w:val="00FB210F"/>
    <w:rsid w:val="00FC57BA"/>
    <w:rsid w:val="00FD1D07"/>
    <w:rsid w:val="00FD451F"/>
    <w:rsid w:val="00FE549F"/>
    <w:rsid w:val="00FE641C"/>
    <w:rsid w:val="00FF13D9"/>
    <w:rsid w:val="00FF3913"/>
    <w:rsid w:val="00FF4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E8EA"/>
  <w15:docId w15:val="{04E26FB6-3D28-4E32-B009-7051F566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71F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936D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936D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936D6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936D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936D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basedOn w:val="a"/>
    <w:rsid w:val="006B663A"/>
    <w:pPr>
      <w:spacing w:before="187" w:after="187" w:line="240" w:lineRule="auto"/>
      <w:ind w:left="187" w:right="187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F2523"/>
    <w:rPr>
      <w:color w:val="0000FF"/>
      <w:u w:val="single"/>
    </w:rPr>
  </w:style>
  <w:style w:type="paragraph" w:customStyle="1" w:styleId="3">
    <w:name w:val="Обычный3"/>
    <w:rsid w:val="00FF39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шрифт абзаца1"/>
    <w:aliases w:val="Основной шрифт абзаца11"/>
    <w:rsid w:val="00FF3913"/>
    <w:rPr>
      <w:sz w:val="24"/>
    </w:rPr>
  </w:style>
  <w:style w:type="paragraph" w:styleId="ab">
    <w:name w:val="endnote text"/>
    <w:basedOn w:val="a"/>
    <w:link w:val="ac"/>
    <w:uiPriority w:val="99"/>
    <w:semiHidden/>
    <w:unhideWhenUsed/>
    <w:rsid w:val="00F917E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917E3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917E3"/>
    <w:rPr>
      <w:vertAlign w:val="superscript"/>
    </w:rPr>
  </w:style>
  <w:style w:type="paragraph" w:styleId="ae">
    <w:name w:val="footnote text"/>
    <w:basedOn w:val="a"/>
    <w:link w:val="af"/>
    <w:unhideWhenUsed/>
    <w:rsid w:val="00F917E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F917E3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aliases w:val="Ciae niinee 1"/>
    <w:basedOn w:val="a0"/>
    <w:unhideWhenUsed/>
    <w:rsid w:val="00F917E3"/>
    <w:rPr>
      <w:vertAlign w:val="superscript"/>
    </w:rPr>
  </w:style>
  <w:style w:type="paragraph" w:styleId="af1">
    <w:name w:val="List Paragraph"/>
    <w:basedOn w:val="a"/>
    <w:uiPriority w:val="34"/>
    <w:qFormat/>
    <w:rsid w:val="008F7621"/>
    <w:pPr>
      <w:ind w:left="720"/>
      <w:contextualSpacing/>
    </w:pPr>
  </w:style>
  <w:style w:type="paragraph" w:styleId="af2">
    <w:name w:val="No Spacing"/>
    <w:uiPriority w:val="1"/>
    <w:qFormat/>
    <w:rsid w:val="00F271D6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335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356AE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335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356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C977-81A2-4B37-8820-05CEB8E8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Nach-kvar</cp:lastModifiedBy>
  <cp:revision>10</cp:revision>
  <cp:lastPrinted>2023-06-19T07:53:00Z</cp:lastPrinted>
  <dcterms:created xsi:type="dcterms:W3CDTF">2023-07-20T08:38:00Z</dcterms:created>
  <dcterms:modified xsi:type="dcterms:W3CDTF">2024-09-26T09:00:00Z</dcterms:modified>
</cp:coreProperties>
</file>